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8C" w:rsidRDefault="00A42498">
      <w:pPr>
        <w:pStyle w:val="Heading3"/>
        <w:spacing w:line="345" w:lineRule="atLeast"/>
        <w:divId w:val="96800937"/>
        <w:rPr>
          <w:rFonts w:ascii="Arial" w:eastAsia="Times New Roman" w:hAnsi="Arial" w:cs="Arial"/>
          <w:color w:val="333333"/>
        </w:rPr>
      </w:pPr>
      <w:bookmarkStart w:id="0" w:name="_GoBack"/>
      <w:bookmarkEnd w:id="0"/>
      <w:r>
        <w:rPr>
          <w:rFonts w:ascii="Arial" w:eastAsia="Times New Roman" w:hAnsi="Arial" w:cs="Arial"/>
          <w:color w:val="333333"/>
        </w:rPr>
        <w:t>Ministerul Educației și Cercetării</w:t>
      </w:r>
    </w:p>
    <w:p w:rsidR="005E588C" w:rsidRDefault="00A42498">
      <w:pPr>
        <w:pStyle w:val="Heading1"/>
        <w:divId w:val="96800937"/>
        <w:rPr>
          <w:rFonts w:eastAsia="Times New Roman" w:cs="Arial"/>
        </w:rPr>
      </w:pPr>
      <w:proofErr w:type="gramStart"/>
      <w:r>
        <w:rPr>
          <w:rFonts w:eastAsia="Times New Roman" w:cs="Arial"/>
        </w:rPr>
        <w:t>Ordinul nr.</w:t>
      </w:r>
      <w:proofErr w:type="gramEnd"/>
      <w:r>
        <w:rPr>
          <w:rFonts w:eastAsia="Times New Roman" w:cs="Arial"/>
        </w:rPr>
        <w:t xml:space="preserve"> </w:t>
      </w:r>
      <w:proofErr w:type="gramStart"/>
      <w:r>
        <w:rPr>
          <w:rFonts w:eastAsia="Times New Roman" w:cs="Arial"/>
        </w:rPr>
        <w:t>4302/2020 pentru modificarea și completarea Metodologiei-cadru privind mobilitatea personalului didactic de predare din învățământul preuniversitar în anul școlar 2020-2021, aprobată prin Ordinul ministrului educației și cercetării nr.</w:t>
      </w:r>
      <w:proofErr w:type="gramEnd"/>
      <w:r>
        <w:rPr>
          <w:rFonts w:eastAsia="Times New Roman" w:cs="Arial"/>
        </w:rPr>
        <w:t xml:space="preserve"> 5.259/2019</w:t>
      </w:r>
    </w:p>
    <w:p w:rsidR="005E588C" w:rsidRDefault="00A42498">
      <w:pPr>
        <w:pStyle w:val="Heading3"/>
        <w:spacing w:line="345" w:lineRule="atLeast"/>
        <w:divId w:val="96800937"/>
        <w:rPr>
          <w:rFonts w:ascii="Arial" w:eastAsia="Times New Roman" w:hAnsi="Arial" w:cs="Arial"/>
          <w:color w:val="333333"/>
        </w:rPr>
      </w:pPr>
      <w:r>
        <w:rPr>
          <w:rFonts w:ascii="Arial" w:eastAsia="Times New Roman" w:hAnsi="Arial" w:cs="Arial"/>
          <w:color w:val="333333"/>
        </w:rPr>
        <w:t>În vigoare de la 26 mai 2020</w:t>
      </w:r>
    </w:p>
    <w:p w:rsidR="005E588C" w:rsidRDefault="00A42498">
      <w:pPr>
        <w:spacing w:line="345" w:lineRule="atLeast"/>
        <w:jc w:val="both"/>
        <w:divId w:val="96800937"/>
        <w:rPr>
          <w:rFonts w:ascii="Arial" w:eastAsia="Times New Roman" w:hAnsi="Arial" w:cs="Arial"/>
          <w:color w:val="333333"/>
          <w:sz w:val="21"/>
          <w:szCs w:val="21"/>
        </w:rPr>
      </w:pPr>
      <w:proofErr w:type="gramStart"/>
      <w:r>
        <w:rPr>
          <w:rFonts w:ascii="Arial" w:eastAsia="Times New Roman" w:hAnsi="Arial" w:cs="Arial"/>
          <w:color w:val="333333"/>
          <w:sz w:val="21"/>
          <w:szCs w:val="21"/>
        </w:rPr>
        <w:t>Publicat în Monitorul Oficial, Partea I nr.</w:t>
      </w:r>
      <w:proofErr w:type="gramEnd"/>
      <w:r>
        <w:rPr>
          <w:rFonts w:ascii="Arial" w:eastAsia="Times New Roman" w:hAnsi="Arial" w:cs="Arial"/>
          <w:color w:val="333333"/>
          <w:sz w:val="21"/>
          <w:szCs w:val="21"/>
        </w:rPr>
        <w:t xml:space="preserve"> 441 din 26 mai 2020. </w:t>
      </w:r>
      <w:proofErr w:type="gramStart"/>
      <w:r>
        <w:rPr>
          <w:rFonts w:ascii="Arial" w:eastAsia="Times New Roman" w:hAnsi="Arial" w:cs="Arial"/>
          <w:color w:val="333333"/>
          <w:sz w:val="21"/>
          <w:szCs w:val="21"/>
        </w:rPr>
        <w:t xml:space="preserve">Formă aplicabilă la </w:t>
      </w:r>
      <w:hyperlink r:id="rId5" w:history="1">
        <w:r>
          <w:rPr>
            <w:rStyle w:val="Hyperlink"/>
            <w:rFonts w:ascii="Arial" w:eastAsia="Times New Roman" w:hAnsi="Arial" w:cs="Arial"/>
            <w:color w:val="008000"/>
            <w:sz w:val="21"/>
            <w:szCs w:val="21"/>
          </w:rPr>
          <w:t>27 mai 2020</w:t>
        </w:r>
      </w:hyperlink>
      <w:r>
        <w:rPr>
          <w:rFonts w:ascii="Arial" w:eastAsia="Times New Roman" w:hAnsi="Arial" w:cs="Arial"/>
          <w:color w:val="333333"/>
          <w:sz w:val="21"/>
          <w:szCs w:val="21"/>
        </w:rPr>
        <w:t>.</w:t>
      </w:r>
      <w:proofErr w:type="gramEnd"/>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 xml:space="preserve">Având în vedere prevederile </w:t>
      </w:r>
      <w:hyperlink r:id="rId6" w:anchor="p-315501124" w:tgtFrame="_blank" w:history="1">
        <w:r>
          <w:rPr>
            <w:rStyle w:val="Hyperlink"/>
            <w:rFonts w:ascii="Arial" w:hAnsi="Arial" w:cs="Arial"/>
            <w:sz w:val="21"/>
            <w:szCs w:val="21"/>
          </w:rPr>
          <w:t>art.</w:t>
        </w:r>
        <w:proofErr w:type="gramEnd"/>
        <w:r>
          <w:rPr>
            <w:rStyle w:val="Hyperlink"/>
            <w:rFonts w:ascii="Arial" w:hAnsi="Arial" w:cs="Arial"/>
            <w:sz w:val="21"/>
            <w:szCs w:val="21"/>
          </w:rPr>
          <w:t xml:space="preserve"> 40</w:t>
        </w:r>
      </w:hyperlink>
      <w:r>
        <w:rPr>
          <w:rFonts w:ascii="Arial" w:hAnsi="Arial" w:cs="Arial"/>
          <w:color w:val="333333"/>
          <w:sz w:val="21"/>
          <w:szCs w:val="21"/>
        </w:rPr>
        <w:t xml:space="preserve">, </w:t>
      </w:r>
      <w:hyperlink r:id="rId7" w:anchor="p-315501126" w:tgtFrame="_blank" w:history="1">
        <w:r>
          <w:rPr>
            <w:rStyle w:val="Hyperlink"/>
            <w:rFonts w:ascii="Arial" w:hAnsi="Arial" w:cs="Arial"/>
            <w:sz w:val="21"/>
            <w:szCs w:val="21"/>
          </w:rPr>
          <w:t>41</w:t>
        </w:r>
      </w:hyperlink>
      <w:r>
        <w:rPr>
          <w:rFonts w:ascii="Arial" w:hAnsi="Arial" w:cs="Arial"/>
          <w:color w:val="333333"/>
          <w:sz w:val="21"/>
          <w:szCs w:val="21"/>
        </w:rPr>
        <w:t xml:space="preserve">, </w:t>
      </w:r>
      <w:hyperlink r:id="rId8" w:anchor="p-315501128" w:tgtFrame="_blank" w:history="1">
        <w:r>
          <w:rPr>
            <w:rStyle w:val="Hyperlink"/>
            <w:rFonts w:ascii="Arial" w:hAnsi="Arial" w:cs="Arial"/>
            <w:sz w:val="21"/>
            <w:szCs w:val="21"/>
          </w:rPr>
          <w:t>42</w:t>
        </w:r>
      </w:hyperlink>
      <w:r>
        <w:rPr>
          <w:rFonts w:ascii="Arial" w:hAnsi="Arial" w:cs="Arial"/>
          <w:color w:val="333333"/>
          <w:sz w:val="21"/>
          <w:szCs w:val="21"/>
        </w:rPr>
        <w:t xml:space="preserve">, </w:t>
      </w:r>
      <w:hyperlink r:id="rId9" w:anchor="p-315501131" w:tgtFrame="_blank" w:history="1">
        <w:r>
          <w:rPr>
            <w:rStyle w:val="Hyperlink"/>
            <w:rFonts w:ascii="Arial" w:hAnsi="Arial" w:cs="Arial"/>
            <w:sz w:val="21"/>
            <w:szCs w:val="21"/>
          </w:rPr>
          <w:t>43</w:t>
        </w:r>
      </w:hyperlink>
      <w:r>
        <w:rPr>
          <w:rFonts w:ascii="Arial" w:hAnsi="Arial" w:cs="Arial"/>
          <w:color w:val="333333"/>
          <w:sz w:val="21"/>
          <w:szCs w:val="21"/>
        </w:rPr>
        <w:t xml:space="preserve"> și </w:t>
      </w:r>
      <w:hyperlink r:id="rId10" w:anchor="p-315501136" w:tgtFrame="_blank" w:history="1">
        <w:r>
          <w:rPr>
            <w:rStyle w:val="Hyperlink"/>
            <w:rFonts w:ascii="Arial" w:hAnsi="Arial" w:cs="Arial"/>
            <w:sz w:val="21"/>
            <w:szCs w:val="21"/>
          </w:rPr>
          <w:t>45</w:t>
        </w:r>
      </w:hyperlink>
      <w:r>
        <w:rPr>
          <w:rFonts w:ascii="Arial" w:hAnsi="Arial" w:cs="Arial"/>
          <w:color w:val="333333"/>
          <w:sz w:val="21"/>
          <w:szCs w:val="21"/>
        </w:rPr>
        <w:t xml:space="preserve"> din Ordonanța de urgență a Guvernului nr. 70/2020 privind reglementarea unor măsuri, începând cu data de 15 mai 2020, în contextul situației epidemiologice determinate de răspândirea coronavirusului SARS-CoV-2, pentru prelungirea unor termene, pentru modificarea și completarea Legii </w:t>
      </w:r>
      <w:hyperlink r:id="rId11"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227/2015</w:t>
        </w:r>
      </w:hyperlink>
      <w:r>
        <w:rPr>
          <w:rFonts w:ascii="Arial" w:hAnsi="Arial" w:cs="Arial"/>
          <w:color w:val="333333"/>
          <w:sz w:val="21"/>
          <w:szCs w:val="21"/>
        </w:rPr>
        <w:t xml:space="preserve"> privind </w:t>
      </w:r>
      <w:hyperlink r:id="rId12" w:tgtFrame="_blank" w:history="1">
        <w:r>
          <w:rPr>
            <w:rStyle w:val="Hyperlink"/>
            <w:rFonts w:ascii="Arial" w:hAnsi="Arial" w:cs="Arial"/>
            <w:sz w:val="21"/>
            <w:szCs w:val="21"/>
          </w:rPr>
          <w:t>Codul fiscal</w:t>
        </w:r>
      </w:hyperlink>
      <w:r>
        <w:rPr>
          <w:rFonts w:ascii="Arial" w:hAnsi="Arial" w:cs="Arial"/>
          <w:color w:val="333333"/>
          <w:sz w:val="21"/>
          <w:szCs w:val="21"/>
        </w:rPr>
        <w:t>, a Legii educației naționale nr.</w:t>
      </w:r>
      <w:proofErr w:type="gramEnd"/>
      <w:r>
        <w:rPr>
          <w:rFonts w:ascii="Arial" w:hAnsi="Arial" w:cs="Arial"/>
          <w:color w:val="333333"/>
          <w:sz w:val="21"/>
          <w:szCs w:val="21"/>
        </w:rPr>
        <w:t xml:space="preserve"> 1/2011, precum și a altor acte normative,</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în</w:t>
      </w:r>
      <w:proofErr w:type="gramEnd"/>
      <w:r>
        <w:rPr>
          <w:rFonts w:ascii="Arial" w:hAnsi="Arial" w:cs="Arial"/>
          <w:color w:val="333333"/>
          <w:sz w:val="21"/>
          <w:szCs w:val="21"/>
        </w:rPr>
        <w:t xml:space="preserve"> temeiul prevederilor art. </w:t>
      </w:r>
      <w:proofErr w:type="gramStart"/>
      <w:r>
        <w:rPr>
          <w:rFonts w:ascii="Arial" w:hAnsi="Arial" w:cs="Arial"/>
          <w:color w:val="333333"/>
          <w:sz w:val="21"/>
          <w:szCs w:val="21"/>
        </w:rPr>
        <w:t xml:space="preserve">15 </w:t>
      </w:r>
      <w:hyperlink r:id="rId13" w:anchor="p-308892991"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(3)</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Hotărârea Guvernului nr. 24/2020 privind organizarea și funcționarea Ministerului Educației și Cercetării,</w:t>
      </w:r>
    </w:p>
    <w:p w:rsidR="005E588C" w:rsidRDefault="00A42498">
      <w:pPr>
        <w:spacing w:line="345" w:lineRule="atLeast"/>
        <w:jc w:val="both"/>
        <w:rPr>
          <w:rFonts w:ascii="Arial" w:eastAsia="Times New Roman" w:hAnsi="Arial" w:cs="Arial"/>
          <w:color w:val="333333"/>
          <w:sz w:val="21"/>
          <w:szCs w:val="21"/>
        </w:rPr>
      </w:pPr>
      <w:proofErr w:type="gramStart"/>
      <w:r>
        <w:rPr>
          <w:rFonts w:ascii="Arial" w:eastAsia="Times New Roman" w:hAnsi="Arial" w:cs="Arial"/>
          <w:color w:val="333333"/>
          <w:sz w:val="21"/>
          <w:szCs w:val="21"/>
        </w:rPr>
        <w:t>ministrul</w:t>
      </w:r>
      <w:proofErr w:type="gramEnd"/>
      <w:r>
        <w:rPr>
          <w:rFonts w:ascii="Arial" w:eastAsia="Times New Roman" w:hAnsi="Arial" w:cs="Arial"/>
          <w:color w:val="333333"/>
          <w:sz w:val="21"/>
          <w:szCs w:val="21"/>
        </w:rPr>
        <w:t xml:space="preserve"> educației și cercetării emite prezentul ordin.</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 - </w:t>
      </w:r>
      <w:hyperlink r:id="rId14" w:tgtFrame="_blank" w:history="1">
        <w:r>
          <w:rPr>
            <w:rStyle w:val="Hyperlink"/>
            <w:rFonts w:ascii="Arial" w:hAnsi="Arial" w:cs="Arial"/>
            <w:sz w:val="21"/>
            <w:szCs w:val="21"/>
          </w:rPr>
          <w:t>Metodologia-cadru</w:t>
        </w:r>
      </w:hyperlink>
      <w:r>
        <w:rPr>
          <w:rFonts w:ascii="Arial" w:hAnsi="Arial" w:cs="Arial"/>
          <w:color w:val="333333"/>
          <w:sz w:val="21"/>
          <w:szCs w:val="21"/>
        </w:rPr>
        <w:t xml:space="preserve"> privind mobilitatea personalului didactic de predare din învățământul preuniversitar în anul școlar 2020-2021, aprobată prin Ordinul ministrului educației și cercetării </w:t>
      </w:r>
      <w:hyperlink r:id="rId15"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5.259/2019</w:t>
        </w:r>
      </w:hyperlink>
      <w:r>
        <w:rPr>
          <w:rFonts w:ascii="Arial" w:hAnsi="Arial" w:cs="Arial"/>
          <w:color w:val="333333"/>
          <w:sz w:val="21"/>
          <w:szCs w:val="21"/>
        </w:rPr>
        <w:t>, publicat în Monitorul Oficial al României, Partea I, nr.</w:t>
      </w:r>
      <w:proofErr w:type="gramEnd"/>
      <w:r>
        <w:rPr>
          <w:rFonts w:ascii="Arial" w:hAnsi="Arial" w:cs="Arial"/>
          <w:color w:val="333333"/>
          <w:sz w:val="21"/>
          <w:szCs w:val="21"/>
        </w:rPr>
        <w:t xml:space="preserve"> 945 și 945 bis din 26 noiembrie 2019, se modifică și se completează după cum urmează: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 La articolul 4 alineatul (1), </w:t>
      </w:r>
      <w:hyperlink r:id="rId16" w:anchor="p-304536277" w:tgtFrame="_blank" w:history="1">
        <w:r>
          <w:rPr>
            <w:rStyle w:val="Hyperlink"/>
            <w:rFonts w:ascii="Arial" w:hAnsi="Arial" w:cs="Arial"/>
            <w:sz w:val="21"/>
            <w:szCs w:val="21"/>
          </w:rPr>
          <w:t>literele k)</w:t>
        </w:r>
      </w:hyperlink>
      <w:r>
        <w:rPr>
          <w:rFonts w:ascii="Arial" w:hAnsi="Arial" w:cs="Arial"/>
          <w:color w:val="333333"/>
          <w:sz w:val="21"/>
          <w:szCs w:val="21"/>
        </w:rPr>
        <w:t xml:space="preserve"> și </w:t>
      </w:r>
      <w:hyperlink r:id="rId17" w:anchor="p-304536280" w:tgtFrame="_blank" w:history="1">
        <w:r>
          <w:rPr>
            <w:rStyle w:val="Hyperlink"/>
            <w:rFonts w:ascii="Arial" w:hAnsi="Arial" w:cs="Arial"/>
            <w:sz w:val="21"/>
            <w:szCs w:val="21"/>
          </w:rPr>
          <w:t>n)</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k) </w:t>
      </w:r>
      <w:proofErr w:type="gramStart"/>
      <w:r>
        <w:rPr>
          <w:rFonts w:ascii="Arial" w:hAnsi="Arial" w:cs="Arial"/>
          <w:color w:val="333333"/>
          <w:sz w:val="21"/>
          <w:szCs w:val="21"/>
        </w:rPr>
        <w:t>pretransferul</w:t>
      </w:r>
      <w:proofErr w:type="gramEnd"/>
      <w:r>
        <w:rPr>
          <w:rFonts w:ascii="Arial" w:hAnsi="Arial" w:cs="Arial"/>
          <w:color w:val="333333"/>
          <w:sz w:val="21"/>
          <w:szCs w:val="21"/>
        </w:rPr>
        <w:t xml:space="preserve">, la cerere, al personalului didactic de predare titular și al cadrelor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a) și alin. (6) din prezenta metodologie, înscrise la examenul național pentru obținerea definitivării în învățământ, sesiunea 2020, pe criteriul apropierii de domiciliu sau prin schimb de posturi, urmat de modificarea repartizării cadrelor didactice angajate cu contract individual de muncă pe durata de viabilitate a postului/catedrei cărora nu li se poate constitui un post didactic complet/o normă didactică de predare- învățare-evaluare completă conform deciziilor de repartizare pe post/catedră sau prin schimb de posturi între cadrele didactice angajate cu contract individual de muncă pe durata de viabilitate a postului/catedrei;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 repartizarea candidaților cu statut de cadre didactice titulare în învățământul preuniversitar anterior înscrierii la concursul național de ocupare a posturilor didactice/catedrelor declarate vacante/rezervate în învățământul preuniversitar, denumit în continuare concurs național, sesiunea 2020, cu păstrarea statutului de cadre didactice titulare, și a cadrelor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care au promovat examenul național pentru obținerea definitivării în învățământ, sesiunea 2020, și au obținut minimum nota 7 (șapte) la proba scrisă în cadrul concursului național, sesiunea 2020, pe posturi didactice/catedre vacante indiferent de viabilitatea acestora, în condițiile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La articolul 4, </w:t>
      </w:r>
      <w:hyperlink r:id="rId18" w:anchor="p-304536302" w:tgtFrame="_blank" w:history="1">
        <w:r>
          <w:rPr>
            <w:rStyle w:val="Hyperlink"/>
            <w:rFonts w:ascii="Arial" w:hAnsi="Arial" w:cs="Arial"/>
            <w:sz w:val="21"/>
            <w:szCs w:val="21"/>
          </w:rPr>
          <w:t>alineatul (4)</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La articolul 4, </w:t>
      </w:r>
      <w:hyperlink r:id="rId19" w:anchor="p-304536306" w:tgtFrame="_blank" w:history="1">
        <w:r>
          <w:rPr>
            <w:rStyle w:val="Hyperlink"/>
            <w:rFonts w:ascii="Arial" w:hAnsi="Arial" w:cs="Arial"/>
            <w:sz w:val="21"/>
            <w:szCs w:val="21"/>
          </w:rPr>
          <w:t>alineatele (5)</w:t>
        </w:r>
      </w:hyperlink>
      <w:r>
        <w:rPr>
          <w:rFonts w:ascii="Arial" w:hAnsi="Arial" w:cs="Arial"/>
          <w:color w:val="333333"/>
          <w:sz w:val="21"/>
          <w:szCs w:val="21"/>
        </w:rPr>
        <w:t xml:space="preserve"> și </w:t>
      </w:r>
      <w:hyperlink r:id="rId20" w:anchor="p-304536308" w:tgtFrame="_blank" w:history="1">
        <w:r>
          <w:rPr>
            <w:rStyle w:val="Hyperlink"/>
            <w:rFonts w:ascii="Arial" w:hAnsi="Arial" w:cs="Arial"/>
            <w:sz w:val="21"/>
            <w:szCs w:val="21"/>
          </w:rPr>
          <w:t>(6)</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(5) Cadrele didactice angajate cu contract individual de muncă pe durata de viabilitate a postului/catedrei care solicită modificarea repartizării prin schimb de posturi/catedre, precum și cadrele didactice titulare care solicită completarea normei didactice de predare-învățare-evaluare, transferul pentru restrângere de activitate, pretransferul la cerere sau prin schimb de posturi, detașarea în interesul învățământului sau detașarea la cerere prin concurs specific pe posturi didactice/catedre vacante/rezervate la clase/grupe cu predare în limbile minorităților naționale sau clase/grupe speciale de limbi străine cu program intensiv și/sau bilingv susțin o probă orală eliminatorie de cunoaștere a limbii moderne/minorității în care urmează să se facă predarea. Fac excepție cadrele didactice titulare/angajate pe durata de viabilitate a postului/catedrei pe posturi didactice/catedre similare, cadrele didactice care au finalizat cu diplomă studii universitare cu specializarea în limba minorității în care urmează să se facă predarea sau care au efectuat studiile în limba modernă/minorității în care urmează să se facă predarea, respectiv cadrele didactice titulare care beneficiază de continuitate pe post/catedră prin completarea normei didactice de predare-învățare-evaluare sau prin detașare la cerere, conform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(6) Cadrele didactice angajate cu contract individual de</w:t>
      </w:r>
      <w:r>
        <w:rPr>
          <w:rFonts w:ascii="Arial" w:hAnsi="Arial" w:cs="Arial"/>
          <w:color w:val="333333"/>
          <w:sz w:val="21"/>
          <w:szCs w:val="21"/>
        </w:rPr>
        <w:br/>
        <w:t xml:space="preserve">muncă pe durata de viabilitate a postului/catedrei care solicită modificarea repartizării prin schimb de posturi/catedre, precum și cadrele didactice titulare care au efectuat studiile în alte state sau în România în limbile minorităților naționale și care solicită completarea normei didactice de predare-învățare-evaluare pe perioadă determinată sau nedeterminată, transferul pentru restrângere de activitate, pretransferul la cerere sau prin schimb de posturi, detașarea în interesul învățământului sau detașarea la cerere prin concurs specific pe posturi didactice/catedre vacante/rezervate la clase/grupe cu predare în limba română susțin proba orală eliminatorie de cunoaștere a limbii române. Fac excepție cadrele didactice titulare transferate/pretransferate/detașate și cadrele didactice angajate pe durata de viabilitate a postului/catedrei care solicită modificarea repartizării </w:t>
      </w:r>
      <w:r>
        <w:rPr>
          <w:rFonts w:ascii="Arial" w:hAnsi="Arial" w:cs="Arial"/>
          <w:color w:val="333333"/>
          <w:sz w:val="21"/>
          <w:szCs w:val="21"/>
        </w:rPr>
        <w:lastRenderedPageBreak/>
        <w:t>prin schimb de posturi/catedre de pe posturi didactice/catedre similare, cadrele didactice pe a căror diplomă de studii este înscrisă specializarea «Limba română» sau «Limba și literatura română», precum și cadrele didactice care au efectuat studiile în alte țări în limba română."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La articolul 4, </w:t>
      </w:r>
      <w:hyperlink r:id="rId21" w:anchor="p-304536309" w:tgtFrame="_blank" w:history="1">
        <w:r>
          <w:rPr>
            <w:rStyle w:val="Hyperlink"/>
            <w:rFonts w:ascii="Arial" w:hAnsi="Arial" w:cs="Arial"/>
            <w:sz w:val="21"/>
            <w:szCs w:val="21"/>
          </w:rPr>
          <w:t>alineatul (7)</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La articolul 4, </w:t>
      </w:r>
      <w:hyperlink r:id="rId22" w:anchor="p-304536316" w:tgtFrame="_blank" w:history="1">
        <w:r>
          <w:rPr>
            <w:rStyle w:val="Hyperlink"/>
            <w:rFonts w:ascii="Arial" w:hAnsi="Arial" w:cs="Arial"/>
            <w:sz w:val="21"/>
            <w:szCs w:val="21"/>
          </w:rPr>
          <w:t>alineatele (8)</w:t>
        </w:r>
      </w:hyperlink>
      <w:r>
        <w:rPr>
          <w:rFonts w:ascii="Arial" w:hAnsi="Arial" w:cs="Arial"/>
          <w:color w:val="333333"/>
          <w:sz w:val="21"/>
          <w:szCs w:val="21"/>
        </w:rPr>
        <w:t xml:space="preserve"> și </w:t>
      </w:r>
      <w:hyperlink r:id="rId23" w:anchor="p-304536317" w:tgtFrame="_blank" w:history="1">
        <w:r>
          <w:rPr>
            <w:rStyle w:val="Hyperlink"/>
            <w:rFonts w:ascii="Arial" w:hAnsi="Arial" w:cs="Arial"/>
            <w:sz w:val="21"/>
            <w:szCs w:val="21"/>
          </w:rPr>
          <w:t>(9)</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(8) Evaluarea probelor orale, prevăzute la alin. (5) și (6), se realizează de către o comisie, numită prin decizia inspectorului școlar general, formată din: președinte - inspector școlar general adjunct/inspector școlar; membri - câte doi profesori de specialitate titulari care au dobândit gradul didactic I sau II/inspectori școlari/metodiști ai inspectoratului școlar/responsabili ai comisiilor metodice cu specializări în profilul postului; secretari - 1-7 inspectori școlari/directori de unități de învățământ. În mod excepțional, pentru disciplinele la care nu se identifică profesori titulari cu gradul didactic I sau II, inspectorul școlar general poate numi membri în comisia pentru evaluarea probelor orale profesori titulari din învățământul preuniversitar care au dobândit definitivarea în învățământ ori cadre didactice din învățământul universitar.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(9) Probele orale eliminatorii, prevăzute la alin. (5) și (6), se organizează conform prevederilor anexei nr. </w:t>
      </w:r>
      <w:proofErr w:type="gramStart"/>
      <w:r>
        <w:rPr>
          <w:rFonts w:ascii="Arial" w:hAnsi="Arial" w:cs="Arial"/>
          <w:color w:val="333333"/>
          <w:sz w:val="21"/>
          <w:szCs w:val="21"/>
        </w:rPr>
        <w:t>20 la prezenta metodologie și se evaluează prin calificative «Admis/Respins».</w:t>
      </w:r>
      <w:proofErr w:type="gramEnd"/>
      <w:r>
        <w:rPr>
          <w:rFonts w:ascii="Arial" w:hAnsi="Arial" w:cs="Arial"/>
          <w:color w:val="333333"/>
          <w:sz w:val="21"/>
          <w:szCs w:val="21"/>
        </w:rPr>
        <w:t xml:space="preserve"> La aceste probe nu se admit contestații, rezultatul stabilit de comisia de organizare și desfășurare a probelor orale rămânând definitiv. Inspectoratul școlar eliberează adeverințe cadrelor didactice </w:t>
      </w:r>
      <w:proofErr w:type="gramStart"/>
      <w:r>
        <w:rPr>
          <w:rFonts w:ascii="Arial" w:hAnsi="Arial" w:cs="Arial"/>
          <w:color w:val="333333"/>
          <w:sz w:val="21"/>
          <w:szCs w:val="21"/>
        </w:rPr>
        <w:t>evaluate,</w:t>
      </w:r>
      <w:proofErr w:type="gramEnd"/>
      <w:r>
        <w:rPr>
          <w:rFonts w:ascii="Arial" w:hAnsi="Arial" w:cs="Arial"/>
          <w:color w:val="333333"/>
          <w:sz w:val="21"/>
          <w:szCs w:val="21"/>
        </w:rPr>
        <w:t xml:space="preserve"> semnate de inspectorul școlar general și de președintele comisiei de evaluare a probelor orale, în care se consemnează rezultatele obținute la aceste probe."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6. La </w:t>
      </w:r>
      <w:hyperlink r:id="rId24" w:anchor="p-304536265" w:tgtFrame="_blank" w:history="1">
        <w:r>
          <w:rPr>
            <w:rStyle w:val="Hyperlink"/>
            <w:rFonts w:ascii="Arial" w:hAnsi="Arial" w:cs="Arial"/>
            <w:sz w:val="21"/>
            <w:szCs w:val="21"/>
          </w:rPr>
          <w:t>articolul 4</w:t>
        </w:r>
      </w:hyperlink>
      <w:r>
        <w:rPr>
          <w:rFonts w:ascii="Arial" w:hAnsi="Arial" w:cs="Arial"/>
          <w:color w:val="333333"/>
          <w:sz w:val="21"/>
          <w:szCs w:val="21"/>
        </w:rPr>
        <w:t xml:space="preserve">, după </w:t>
      </w:r>
      <w:hyperlink r:id="rId25" w:anchor="p-304536317" w:tgtFrame="_blank" w:history="1">
        <w:r>
          <w:rPr>
            <w:rStyle w:val="Hyperlink"/>
            <w:rFonts w:ascii="Arial" w:hAnsi="Arial" w:cs="Arial"/>
            <w:sz w:val="21"/>
            <w:szCs w:val="21"/>
          </w:rPr>
          <w:t>alineatul (9)</w:t>
        </w:r>
      </w:hyperlink>
      <w:r>
        <w:rPr>
          <w:rFonts w:ascii="Arial" w:hAnsi="Arial" w:cs="Arial"/>
          <w:color w:val="333333"/>
          <w:sz w:val="21"/>
          <w:szCs w:val="21"/>
        </w:rPr>
        <w:t xml:space="preserve"> se introduce un nou alineat, alineatul (9</w:t>
      </w:r>
      <w:r>
        <w:rPr>
          <w:rFonts w:ascii="Arial" w:hAnsi="Arial" w:cs="Arial"/>
          <w:color w:val="333333"/>
          <w:sz w:val="21"/>
          <w:szCs w:val="21"/>
          <w:vertAlign w:val="superscript"/>
        </w:rPr>
        <w:t>1</w:t>
      </w:r>
      <w:r>
        <w:rPr>
          <w:rFonts w:ascii="Arial" w:hAnsi="Arial" w:cs="Arial"/>
          <w:color w:val="333333"/>
          <w:sz w:val="21"/>
          <w:szCs w:val="21"/>
        </w:rPr>
        <w:t>), cu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(9</w:t>
      </w:r>
      <w:r>
        <w:rPr>
          <w:rFonts w:ascii="Arial" w:hAnsi="Arial" w:cs="Arial"/>
          <w:color w:val="333333"/>
          <w:sz w:val="21"/>
          <w:szCs w:val="21"/>
          <w:vertAlign w:val="superscript"/>
        </w:rPr>
        <w:t>1</w:t>
      </w:r>
      <w:r>
        <w:rPr>
          <w:rFonts w:ascii="Arial" w:hAnsi="Arial" w:cs="Arial"/>
          <w:color w:val="333333"/>
          <w:sz w:val="21"/>
          <w:szCs w:val="21"/>
        </w:rPr>
        <w:t xml:space="preserve">) Probele orale eliminatorii, prevăzute la alin. (5) și (6), se pot organiza și în sistem online. Procedura specifică de organizare și desfășurare </w:t>
      </w:r>
      <w:proofErr w:type="gramStart"/>
      <w:r>
        <w:rPr>
          <w:rFonts w:ascii="Arial" w:hAnsi="Arial" w:cs="Arial"/>
          <w:color w:val="333333"/>
          <w:sz w:val="21"/>
          <w:szCs w:val="21"/>
        </w:rPr>
        <w:t>a</w:t>
      </w:r>
      <w:proofErr w:type="gramEnd"/>
      <w:r>
        <w:rPr>
          <w:rFonts w:ascii="Arial" w:hAnsi="Arial" w:cs="Arial"/>
          <w:color w:val="333333"/>
          <w:sz w:val="21"/>
          <w:szCs w:val="21"/>
        </w:rPr>
        <w:t xml:space="preserve"> acestor probe se elaborează de comisia județeană/municipiului București de mobilitate a personalului didactic."</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7. La articolul 4, </w:t>
      </w:r>
      <w:hyperlink r:id="rId26" w:anchor="p-304536318" w:tgtFrame="_blank" w:history="1">
        <w:r>
          <w:rPr>
            <w:rStyle w:val="Hyperlink"/>
            <w:rFonts w:ascii="Arial" w:hAnsi="Arial" w:cs="Arial"/>
            <w:sz w:val="21"/>
            <w:szCs w:val="21"/>
          </w:rPr>
          <w:t>alineatele (10)</w:t>
        </w:r>
      </w:hyperlink>
      <w:r>
        <w:rPr>
          <w:rFonts w:ascii="Arial" w:hAnsi="Arial" w:cs="Arial"/>
          <w:color w:val="333333"/>
          <w:sz w:val="21"/>
          <w:szCs w:val="21"/>
        </w:rPr>
        <w:t xml:space="preserve">, </w:t>
      </w:r>
      <w:hyperlink r:id="rId27" w:anchor="p-304536319" w:tgtFrame="_blank" w:history="1">
        <w:r>
          <w:rPr>
            <w:rStyle w:val="Hyperlink"/>
            <w:rFonts w:ascii="Arial" w:hAnsi="Arial" w:cs="Arial"/>
            <w:sz w:val="21"/>
            <w:szCs w:val="21"/>
          </w:rPr>
          <w:t>(11)</w:t>
        </w:r>
      </w:hyperlink>
      <w:r>
        <w:rPr>
          <w:rFonts w:ascii="Arial" w:hAnsi="Arial" w:cs="Arial"/>
          <w:color w:val="333333"/>
          <w:sz w:val="21"/>
          <w:szCs w:val="21"/>
        </w:rPr>
        <w:t xml:space="preserve">, </w:t>
      </w:r>
      <w:hyperlink r:id="rId28" w:anchor="p-304536321" w:tgtFrame="_blank" w:history="1">
        <w:r>
          <w:rPr>
            <w:rStyle w:val="Hyperlink"/>
            <w:rFonts w:ascii="Arial" w:hAnsi="Arial" w:cs="Arial"/>
            <w:sz w:val="21"/>
            <w:szCs w:val="21"/>
          </w:rPr>
          <w:t>(13)</w:t>
        </w:r>
      </w:hyperlink>
      <w:r>
        <w:rPr>
          <w:rFonts w:ascii="Arial" w:hAnsi="Arial" w:cs="Arial"/>
          <w:color w:val="333333"/>
          <w:sz w:val="21"/>
          <w:szCs w:val="21"/>
        </w:rPr>
        <w:t xml:space="preserve"> și </w:t>
      </w:r>
      <w:hyperlink r:id="rId29" w:anchor="p-304536333" w:tgtFrame="_blank" w:history="1">
        <w:r>
          <w:rPr>
            <w:rStyle w:val="Hyperlink"/>
            <w:rFonts w:ascii="Arial" w:hAnsi="Arial" w:cs="Arial"/>
            <w:sz w:val="21"/>
            <w:szCs w:val="21"/>
          </w:rPr>
          <w:t>(17)</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(10) Rezultatul «Admis» obținut la probele orale eliminatorii de către cadrele didactice în oricare etapă de mobilitate rămâne valabil și pentru etapele ulterioare ale mobilității personalului didactic de predare din învățământul preuniversitar, prevăzute la alin.</w:t>
      </w:r>
      <w:proofErr w:type="gramEnd"/>
      <w:r>
        <w:rPr>
          <w:rFonts w:ascii="Arial" w:hAnsi="Arial" w:cs="Arial"/>
          <w:color w:val="333333"/>
          <w:sz w:val="21"/>
          <w:szCs w:val="21"/>
        </w:rPr>
        <w:t xml:space="preserve"> (1), precum și pentru etapele mobilității personalului didactic de predare titular care se desfășoară pe parcursul anului școlar 2020-2021.</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(11) Cadrele didactice titulare care au obținut la concursurile naționale, sesiunile 2019 și/sau 2018, media de repartizare minimum 5 (cinci) în specialitatea postului au acordul de principiu al consiliului de administrație/consiliilor de administrație al/ale unității/unităților de învățământ, au calificativul/calificativele «Foarte bine» și mai au cel puțin jumătate de normă didactică în specialitate </w:t>
      </w:r>
      <w:r>
        <w:rPr>
          <w:rFonts w:ascii="Arial" w:hAnsi="Arial" w:cs="Arial"/>
          <w:color w:val="333333"/>
          <w:sz w:val="21"/>
          <w:szCs w:val="21"/>
        </w:rPr>
        <w:lastRenderedPageBreak/>
        <w:t xml:space="preserve">pot beneficia de continuitate pentru detașare la cerere. </w:t>
      </w:r>
      <w:proofErr w:type="gramStart"/>
      <w:r>
        <w:rPr>
          <w:rFonts w:ascii="Arial" w:hAnsi="Arial" w:cs="Arial"/>
          <w:color w:val="333333"/>
          <w:sz w:val="21"/>
          <w:szCs w:val="21"/>
        </w:rPr>
        <w:t>Pentru aceasta se adresează, în scris, consiliului/consiliilor de administrație al/ale unității/unităților de învățământ până la data prevăzută în Calendar.</w:t>
      </w:r>
      <w:proofErr w:type="gramEnd"/>
      <w:r>
        <w:rPr>
          <w:rFonts w:ascii="Arial" w:hAnsi="Arial" w:cs="Arial"/>
          <w:color w:val="333333"/>
          <w:sz w:val="21"/>
          <w:szCs w:val="21"/>
        </w:rPr>
        <w:t xml:space="preserve"> Profesorii consilieri în centre și cabinete de asistență psihopedagogică/profesorii logopezi din cabinetele interșcolare se adresează, în scris, consiliului de administrație al centrului județean/al municipiului București de resurse și asistență educațională, denumit în continuare CJRAE/CMBRAE, în cadrul căruia este normat postul didactic respectiv. Acordul de principiu sau refuzul consiliului/consiliilor de administrație al/ale unității/unităților de învățământ/CJRAE/CMBRAE pentru continuitate prin detașare la cerere </w:t>
      </w:r>
      <w:proofErr w:type="gramStart"/>
      <w:r>
        <w:rPr>
          <w:rFonts w:ascii="Arial" w:hAnsi="Arial" w:cs="Arial"/>
          <w:color w:val="333333"/>
          <w:sz w:val="21"/>
          <w:szCs w:val="21"/>
        </w:rPr>
        <w:t>este</w:t>
      </w:r>
      <w:proofErr w:type="gramEnd"/>
      <w:r>
        <w:rPr>
          <w:rFonts w:ascii="Arial" w:hAnsi="Arial" w:cs="Arial"/>
          <w:color w:val="333333"/>
          <w:sz w:val="21"/>
          <w:szCs w:val="21"/>
        </w:rPr>
        <w:t xml:space="preserve"> comunicat inspectoratului școlar și cadrelor didactice solicitante până la data prevăzută în Calendar. </w:t>
      </w:r>
      <w:proofErr w:type="gramStart"/>
      <w:r>
        <w:rPr>
          <w:rFonts w:ascii="Arial" w:hAnsi="Arial" w:cs="Arial"/>
          <w:color w:val="333333"/>
          <w:sz w:val="21"/>
          <w:szCs w:val="21"/>
        </w:rPr>
        <w:t>Consiliul/Consiliile de administrație al/ale unității/unităților de învățământ/CJRAE/CMBRAE comunică în scris cadrelor didactice solicitante acordul de principiu și, după caz, motivele refuzului continuității prin detașare.</w:t>
      </w:r>
      <w:proofErr w:type="gramEnd"/>
      <w:r>
        <w:rPr>
          <w:rFonts w:ascii="Arial" w:hAnsi="Arial" w:cs="Arial"/>
          <w:color w:val="333333"/>
          <w:sz w:val="21"/>
          <w:szCs w:val="21"/>
        </w:rPr>
        <w:t xml:space="preserve"> Pentru a beneficia de continuitate pentru detașare la cerere, cadrele didactice titulare care participă și la concursul din 2020 trebuie să obțină minimum nota 5 (cinci) la proba scrisă, la disciplina corespunzătoare postului didactic/catedrei solicitat(e) pentru continuitate. Cadrele didactice care beneficiază de continuitate pentru detașare la cerere, în anul școlar 2020-2021, își actualizează dosarul personal la inspectoratul școlar, conform Calendarului.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(13) Cadrele didactice calificate, angajate cu contract individual de muncă pe perioadă determinată, care au obținut media de repartizare minimum 5 (cinci) în specialitatea postului la concursurile naționale, sesiunile 2019 și/sau 2018, au acordul/acordul de principiu al consiliului de administrație/consiliilor de administrație al/ale unității/unităților de învățământ, au calificativul/calificativele «Foarte bine» și mai au cel puțin jumătate de normă didactică în specialitate pot solicita prelungirea duratei contractului individual de muncă pe perioadă determinată în anul școlar 2020-2021. Pentru aceasta se adresează, în scris, consiliului de administrație al unității de învățământ până la termenul prevăzut în Calendar, care comunică acordul/acordul de principiu sau refuzul la inspectoratul școlar, conform Calendarului. Profesorii consilieri în centre și cabinete de asistență psihopedagogică/profesorii logopezi din cabinetele interșcolare se adresează consiliului de administrație al CJRAE/CMBRAE în cadrul căruia </w:t>
      </w:r>
      <w:proofErr w:type="gramStart"/>
      <w:r>
        <w:rPr>
          <w:rFonts w:ascii="Arial" w:hAnsi="Arial" w:cs="Arial"/>
          <w:color w:val="333333"/>
          <w:sz w:val="21"/>
          <w:szCs w:val="21"/>
        </w:rPr>
        <w:t>este</w:t>
      </w:r>
      <w:proofErr w:type="gramEnd"/>
      <w:r>
        <w:rPr>
          <w:rFonts w:ascii="Arial" w:hAnsi="Arial" w:cs="Arial"/>
          <w:color w:val="333333"/>
          <w:sz w:val="21"/>
          <w:szCs w:val="21"/>
        </w:rPr>
        <w:t xml:space="preserve"> normat postul didactic respectiv. </w:t>
      </w:r>
      <w:proofErr w:type="gramStart"/>
      <w:r>
        <w:rPr>
          <w:rFonts w:ascii="Arial" w:hAnsi="Arial" w:cs="Arial"/>
          <w:color w:val="333333"/>
          <w:sz w:val="21"/>
          <w:szCs w:val="21"/>
        </w:rPr>
        <w:t>Consiliul/Consiliile de administrație al/ale unității/unităților de învățământ/CJRAE/CMBRAE comunică în scris cadrelor didactice solicitante acordul/acordul de principiu, respectiv motivele refuzului pentru prelungirea contractului individual de muncă pe perioadă determinată.</w:t>
      </w:r>
      <w:proofErr w:type="gramEnd"/>
      <w:r>
        <w:rPr>
          <w:rFonts w:ascii="Arial" w:hAnsi="Arial" w:cs="Arial"/>
          <w:color w:val="333333"/>
          <w:sz w:val="21"/>
          <w:szCs w:val="21"/>
        </w:rPr>
        <w:t xml:space="preserve"> Pentru a beneficia de prelungirea contractului individual de muncă pe perioadă determinată în anul școlar 2020-2021, cadrele didactice care participă și la concursul național, sesiunea 2020, conform prezentei metodologii, trebuie să obțină minimum nota 5 (cinci) la proba scrisă, la disciplina corespunzătoare postului didactic/catedrei solicitat(e). La disciplina educație tehnologică pot beneficia de prelungirea duratei contractului individual de muncă pe perioadă determinată, în anul școlar 2020-2021, doar cadrele didactice cu specializarea educație tehnologică.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(17) În toate etapele de mobilitate a personalului didactic de predare care presupun încheierea unui nou contract individual de muncă pe perioadă determinată/nedeterminată la nivelul unei unități de învățământ, cadrele didactice/candidații care participă la aceste etape depun obligatoriu la unitatea de învățământ, la data prezentării pentru încheierea noului contract individual de muncă, certificatul/adeverința de integritate comportamentală prevăzut (ă) de Legea </w:t>
      </w:r>
      <w:hyperlink r:id="rId30"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118/2019</w:t>
        </w:r>
      </w:hyperlink>
      <w:r>
        <w:rPr>
          <w:rFonts w:ascii="Arial" w:hAnsi="Arial" w:cs="Arial"/>
          <w:color w:val="333333"/>
          <w:sz w:val="21"/>
          <w:szCs w:val="21"/>
        </w:rPr>
        <w:t xml:space="preserve"> privind Registrul național automatizat cu privire la persoanele care au comis infracțiuni sexuale, de exploatare a unor persoane sau asupra minorilor, precum și pentru completarea Legii nr.</w:t>
      </w:r>
      <w:proofErr w:type="gramEnd"/>
      <w:r>
        <w:rPr>
          <w:rFonts w:ascii="Arial" w:hAnsi="Arial" w:cs="Arial"/>
          <w:color w:val="333333"/>
          <w:sz w:val="21"/>
          <w:szCs w:val="21"/>
        </w:rPr>
        <w:t xml:space="preserve"> </w:t>
      </w:r>
      <w:proofErr w:type="gramStart"/>
      <w:r>
        <w:rPr>
          <w:rFonts w:ascii="Arial" w:hAnsi="Arial" w:cs="Arial"/>
          <w:color w:val="333333"/>
          <w:sz w:val="21"/>
          <w:szCs w:val="21"/>
        </w:rPr>
        <w:t>76/2008 privind organizarea și funcționarea Sistemului Național de Date Genetice Judiciare, în situația în care nu au prezentat acest document la înscriere pentru etapele respective."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8. La articolul 29, </w:t>
      </w:r>
      <w:hyperlink r:id="rId31" w:anchor="p-304536610" w:tgtFrame="_blank" w:history="1">
        <w:r>
          <w:rPr>
            <w:rStyle w:val="Hyperlink"/>
            <w:rFonts w:ascii="Arial" w:hAnsi="Arial" w:cs="Arial"/>
            <w:sz w:val="21"/>
            <w:szCs w:val="21"/>
          </w:rPr>
          <w:t>alineatul (2)</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Conducerile unităților de învățământ preuniversitar de stat au obligația de a reactualiza, de a publica și de a comunica inspectoratelor școlare lista tuturor posturilor didactice/catedrelor vacante/rezervate complete și incomplete înainte de fiecare etapă a mobilității personalului didactic de predare din învățământul preuniversitar."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9. La articolul 30, </w:t>
      </w:r>
      <w:hyperlink r:id="rId32" w:anchor="p-304536618" w:tgtFrame="_blank" w:history="1">
        <w:r>
          <w:rPr>
            <w:rStyle w:val="Hyperlink"/>
            <w:rFonts w:ascii="Arial" w:hAnsi="Arial" w:cs="Arial"/>
            <w:sz w:val="21"/>
            <w:szCs w:val="21"/>
          </w:rPr>
          <w:t>alineatul (6)</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(6) Cadrele didactice titulare care participă la etapele de transfer pentru restrângere de activitate sau de pretransfer pot ocupa posturi didactice/catedre vacante publicate pentru aceste etape, indiferent de viabilitatea acestora, în condițiile prezentei metodologii, cu excepția posturilor didactice/catedrelor vacantate de cadrele didactice titulare care au solicitat pensionare anticipată sau pensionare anticipată parțială."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10. </w:t>
      </w:r>
      <w:hyperlink r:id="rId33" w:anchor="p-304536671" w:tgtFrame="_blank" w:history="1">
        <w:r>
          <w:rPr>
            <w:rStyle w:val="Hyperlink"/>
            <w:rFonts w:ascii="Arial" w:hAnsi="Arial" w:cs="Arial"/>
            <w:sz w:val="21"/>
            <w:szCs w:val="21"/>
          </w:rPr>
          <w:t>Articolul 39</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39. - </w:t>
      </w:r>
      <w:r>
        <w:rPr>
          <w:rFonts w:ascii="Arial" w:hAnsi="Arial" w:cs="Arial"/>
          <w:color w:val="333333"/>
          <w:sz w:val="21"/>
          <w:szCs w:val="21"/>
        </w:rPr>
        <w:t xml:space="preserve">În unitățile de învățământ cu mai multe niveluri de învățământ, licee tehnologice, unități de învățământ având clasele I-XII/XIII sau V-XII/XIII, posturile didactice/catedrele vacante se publică pentru nivelul cel mai înalt corespunzător unității de învățământ și postului didactic. În mod excepțional, în unitățile de învățământ cu mai multe niveluri de învățământ, pentru etapa de soluționare a restrângerilor de activitate pot fi publicate și catedre vacante de nivel gimnazial sau profesional. Lista posturilor didactice/catedrelor vacante pentru etapa de transfer pentru restrângere de activitate cuprinde mențiuni, conform lit. a) </w:t>
      </w:r>
      <w:proofErr w:type="gramStart"/>
      <w:r>
        <w:rPr>
          <w:rFonts w:ascii="Arial" w:hAnsi="Arial" w:cs="Arial"/>
          <w:color w:val="333333"/>
          <w:sz w:val="21"/>
          <w:szCs w:val="21"/>
        </w:rPr>
        <w:t>din</w:t>
      </w:r>
      <w:proofErr w:type="gramEnd"/>
      <w:r>
        <w:rPr>
          <w:rFonts w:ascii="Arial" w:hAnsi="Arial" w:cs="Arial"/>
          <w:color w:val="333333"/>
          <w:sz w:val="21"/>
          <w:szCs w:val="21"/>
        </w:rPr>
        <w:t xml:space="preserve"> anexa nr. </w:t>
      </w:r>
      <w:proofErr w:type="gramStart"/>
      <w:r>
        <w:rPr>
          <w:rFonts w:ascii="Arial" w:hAnsi="Arial" w:cs="Arial"/>
          <w:color w:val="333333"/>
          <w:sz w:val="21"/>
          <w:szCs w:val="21"/>
        </w:rPr>
        <w:t>1 la prezenta metodologie."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11. </w:t>
      </w:r>
      <w:hyperlink r:id="rId34" w:anchor="p-304536679" w:tgtFrame="_blank" w:history="1">
        <w:r>
          <w:rPr>
            <w:rStyle w:val="Hyperlink"/>
            <w:rFonts w:ascii="Arial" w:hAnsi="Arial" w:cs="Arial"/>
            <w:sz w:val="21"/>
            <w:szCs w:val="21"/>
          </w:rPr>
          <w:t>Articolul 42</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42. - </w:t>
      </w:r>
      <w:r>
        <w:rPr>
          <w:rFonts w:ascii="Arial" w:hAnsi="Arial" w:cs="Arial"/>
          <w:color w:val="333333"/>
          <w:sz w:val="21"/>
          <w:szCs w:val="21"/>
        </w:rPr>
        <w:t>(1) Cadrele didactice aflate în restrângere de activitate depun la inspectoratul școlar în a cărui rază teritorială își au sediul unitățile de învățământ la care doresc soluționarea restrângerii de activitate, în perioadele prevăzute în Calendar, cereri-tip, însoțite de documentele menționate în aceasta, aprecierea sintetică a consiliului de administrație al unității de învățământ la care a intrat în restrângere de activitate și o adeverință, eliberată de conducerea unității de învățământ în care este titular, în care se menționează cauzele pentru care postul didactic/catedra a ajuns în situația de restrângere de activitate.</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(2) Un</w:t>
      </w:r>
      <w:proofErr w:type="gramEnd"/>
      <w:r>
        <w:rPr>
          <w:rFonts w:ascii="Arial" w:hAnsi="Arial" w:cs="Arial"/>
          <w:color w:val="333333"/>
          <w:sz w:val="21"/>
          <w:szCs w:val="21"/>
        </w:rPr>
        <w:t xml:space="preserve"> cadru didactic titular se poate înscrie la etapa de transferare ca urmare a restrângerii de activitate într-un singur județ sau numai în municipiul București. Cadrele didactice titulare în învățământul preuniversitar înscrise la etapa de transferare ca urmare a restrângerii de activitate fac dovada domiciliului până la data depunerii dosarelor la inspectoratele școlare, conform Calendarului, cu buletin, carte de identitate sau adeverință de identitate. Cadrele didactice titulare în învățământul preuniversitar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aibă domiciliul în județul în care solicită transferul. Cadrele didactice care solicită transferul în municipiul București, titulare în învățământul preuniversitar în alte județe, fac dovada domiciliului în municipiul București până la data depunerii dosarelor la inspectoratul școlar, conform Calendarului, cu buletin, carte de identitate sau adeverință de identitate.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Comisia județeană/a municipiului București de mobilitate verifică dosarele depuse, îndeplinirea condițiilor pentru transfer, evaluează dosarele și afișează, pentru cadrele didactice care îndeplinesc condițiile de transfer, punctajele stabilite în baza anexei nr. 2 la prezenta metodologie, la sediul inspectoratului școlar și obligatoriu pe pagina web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inspectoratului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Eventualele contestații la punctajele stabilite de comisia județeană/a municipiului București de mobilitate se depun/transmit inclusiv prin poștă electronică, în scris, </w:t>
      </w:r>
      <w:proofErr w:type="gramStart"/>
      <w:r>
        <w:rPr>
          <w:rFonts w:ascii="Arial" w:hAnsi="Arial" w:cs="Arial"/>
          <w:color w:val="333333"/>
          <w:sz w:val="21"/>
          <w:szCs w:val="21"/>
        </w:rPr>
        <w:t>la</w:t>
      </w:r>
      <w:proofErr w:type="gramEnd"/>
      <w:r>
        <w:rPr>
          <w:rFonts w:ascii="Arial" w:hAnsi="Arial" w:cs="Arial"/>
          <w:color w:val="333333"/>
          <w:sz w:val="21"/>
          <w:szCs w:val="21"/>
        </w:rPr>
        <w:t xml:space="preserve"> inspectoratul școlar și se soluționează în consiliul de administrație al inspectoratului școlar. </w:t>
      </w:r>
      <w:proofErr w:type="gramStart"/>
      <w:r>
        <w:rPr>
          <w:rFonts w:ascii="Arial" w:hAnsi="Arial" w:cs="Arial"/>
          <w:color w:val="333333"/>
          <w:sz w:val="21"/>
          <w:szCs w:val="21"/>
        </w:rPr>
        <w:t xml:space="preserve">Contestația reprezintă plângerea prealabilă reglementată de </w:t>
      </w:r>
      <w:hyperlink r:id="rId35" w:anchor="p-26013620" w:tgtFrame="_blank" w:history="1">
        <w:r>
          <w:rPr>
            <w:rStyle w:val="Hyperlink"/>
            <w:rFonts w:ascii="Arial" w:hAnsi="Arial" w:cs="Arial"/>
            <w:sz w:val="21"/>
            <w:szCs w:val="21"/>
          </w:rPr>
          <w:t>art.</w:t>
        </w:r>
        <w:proofErr w:type="gramEnd"/>
        <w:r>
          <w:rPr>
            <w:rStyle w:val="Hyperlink"/>
            <w:rFonts w:ascii="Arial" w:hAnsi="Arial" w:cs="Arial"/>
            <w:sz w:val="21"/>
            <w:szCs w:val="21"/>
          </w:rPr>
          <w:t xml:space="preserve"> 7</w:t>
        </w:r>
      </w:hyperlink>
      <w:r>
        <w:rPr>
          <w:rFonts w:ascii="Arial" w:hAnsi="Arial" w:cs="Arial"/>
          <w:color w:val="333333"/>
          <w:sz w:val="21"/>
          <w:szCs w:val="21"/>
        </w:rPr>
        <w:t xml:space="preserve"> din Legea nr. </w:t>
      </w:r>
      <w:proofErr w:type="gramStart"/>
      <w:r>
        <w:rPr>
          <w:rFonts w:ascii="Arial" w:hAnsi="Arial" w:cs="Arial"/>
          <w:color w:val="333333"/>
          <w:sz w:val="21"/>
          <w:szCs w:val="21"/>
        </w:rPr>
        <w:t>554/2004, cu modificările și completările ulterioare.</w:t>
      </w:r>
      <w:proofErr w:type="gramEnd"/>
      <w:r>
        <w:rPr>
          <w:rFonts w:ascii="Arial" w:hAnsi="Arial" w:cs="Arial"/>
          <w:color w:val="333333"/>
          <w:sz w:val="21"/>
          <w:szCs w:val="21"/>
        </w:rPr>
        <w:t xml:space="preserve"> Punctajele finale stabilite după soluționarea contestațiilor se afișează la sediul inspectoratului școlar și pe pagina web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inspectoratului școlar. Hotărârea consiliului de administrație al inspectoratului școlar prin care au fost soluționate contestațiile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definitivă și poate fi atacată numai la instanța de contencios administrativ.</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Cadrele didactice titulare aflate în restrângere de activitate, care nu au susținut probele orale eliminatorii până la data de 13 martie 2020, pot susține aceste probe, conform anexei nr. </w:t>
      </w:r>
      <w:proofErr w:type="gramStart"/>
      <w:r>
        <w:rPr>
          <w:rFonts w:ascii="Arial" w:hAnsi="Arial" w:cs="Arial"/>
          <w:color w:val="333333"/>
          <w:sz w:val="21"/>
          <w:szCs w:val="21"/>
        </w:rPr>
        <w:t>20 la prezenta metodologie, în etapa de pretransfer, în perioada prevăzută în Calendar.</w:t>
      </w:r>
      <w:proofErr w:type="gramEnd"/>
      <w:r>
        <w:rPr>
          <w:rFonts w:ascii="Arial" w:hAnsi="Arial" w:cs="Arial"/>
          <w:color w:val="333333"/>
          <w:sz w:val="21"/>
          <w:szCs w:val="21"/>
        </w:rPr>
        <w:t xml:space="preserve"> Aceste cadre didactice participă la ședința pentru soluționarea cererilor de restrângere de activitate și, dacă sunt repartizate pe posturi care necesită probă orală de cunoaștere a limbii, li se va emite decizia de repartizare după susținerea acestor probe, în condițiile în care obțin calificativul «Admis»."</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12. La articolul 43, </w:t>
      </w:r>
      <w:hyperlink r:id="rId36" w:anchor="p-304536686" w:tgtFrame="_blank" w:history="1">
        <w:r>
          <w:rPr>
            <w:rStyle w:val="Hyperlink"/>
            <w:rFonts w:ascii="Arial" w:hAnsi="Arial" w:cs="Arial"/>
            <w:sz w:val="21"/>
            <w:szCs w:val="21"/>
          </w:rPr>
          <w:t>alineatele (1)</w:t>
        </w:r>
      </w:hyperlink>
      <w:r>
        <w:rPr>
          <w:rFonts w:ascii="Arial" w:hAnsi="Arial" w:cs="Arial"/>
          <w:color w:val="333333"/>
          <w:sz w:val="21"/>
          <w:szCs w:val="21"/>
        </w:rPr>
        <w:t xml:space="preserve">, </w:t>
      </w:r>
      <w:hyperlink r:id="rId37" w:anchor="p-304536687" w:tgtFrame="_blank" w:history="1">
        <w:r>
          <w:rPr>
            <w:rStyle w:val="Hyperlink"/>
            <w:rFonts w:ascii="Arial" w:hAnsi="Arial" w:cs="Arial"/>
            <w:sz w:val="21"/>
            <w:szCs w:val="21"/>
          </w:rPr>
          <w:t>(2)</w:t>
        </w:r>
      </w:hyperlink>
      <w:r>
        <w:rPr>
          <w:rFonts w:ascii="Arial" w:hAnsi="Arial" w:cs="Arial"/>
          <w:color w:val="333333"/>
          <w:sz w:val="21"/>
          <w:szCs w:val="21"/>
        </w:rPr>
        <w:t xml:space="preserve"> și </w:t>
      </w:r>
      <w:hyperlink r:id="rId38" w:anchor="p-304536691" w:tgtFrame="_blank" w:history="1">
        <w:r>
          <w:rPr>
            <w:rStyle w:val="Hyperlink"/>
            <w:rFonts w:ascii="Arial" w:hAnsi="Arial" w:cs="Arial"/>
            <w:sz w:val="21"/>
            <w:szCs w:val="21"/>
          </w:rPr>
          <w:t>(4)</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13. </w:t>
      </w:r>
      <w:hyperlink r:id="rId39" w:anchor="p-304536692" w:tgtFrame="_blank" w:history="1">
        <w:r>
          <w:rPr>
            <w:rStyle w:val="Hyperlink"/>
            <w:rFonts w:ascii="Arial" w:hAnsi="Arial" w:cs="Arial"/>
            <w:sz w:val="21"/>
            <w:szCs w:val="21"/>
          </w:rPr>
          <w:t>Articolele 44</w:t>
        </w:r>
      </w:hyperlink>
      <w:r>
        <w:rPr>
          <w:rFonts w:ascii="Arial" w:hAnsi="Arial" w:cs="Arial"/>
          <w:color w:val="333333"/>
          <w:sz w:val="21"/>
          <w:szCs w:val="21"/>
        </w:rPr>
        <w:t xml:space="preserve"> și </w:t>
      </w:r>
      <w:hyperlink r:id="rId40" w:anchor="p-304536695" w:tgtFrame="_blank" w:history="1">
        <w:r>
          <w:rPr>
            <w:rStyle w:val="Hyperlink"/>
            <w:rFonts w:ascii="Arial" w:hAnsi="Arial" w:cs="Arial"/>
            <w:sz w:val="21"/>
            <w:szCs w:val="21"/>
          </w:rPr>
          <w:t>45</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14. La articolul 46, </w:t>
      </w:r>
      <w:hyperlink r:id="rId41" w:anchor="p-304536699"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46. - </w:t>
      </w:r>
      <w:r>
        <w:rPr>
          <w:rFonts w:ascii="Arial" w:hAnsi="Arial" w:cs="Arial"/>
          <w:color w:val="333333"/>
          <w:sz w:val="21"/>
          <w:szCs w:val="21"/>
        </w:rPr>
        <w:t>(1) Cererile de transfer depuse la inspectoratele școlare de cadrele didactice titulare aflate în restrângere de activitate, în perioada prevăzută de Calendar, se soluționează în ședință de repartizare, organizată de către comisia de mobilitate a personalului didactic de predare din învățământul preuniversitar, constituită la nivelul inspectoratului școlar, cu respectarea condițiilor din prezenta metodologie, pe posturi didactice/catedre vacante propuse pentru repartizare în ședința de transfer, în următoarea ordine: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restrângerii de activitate în cadrul unității de învățământ, în ordinea descrescătoare a punctajului;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restrângerii de activitate la nivelul consorțiului școlar, în ordinea descrescătoare a punctajului;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restrângerii de activitate la nivelul aceleiași localități/municipiului București, cu respectarea prevederilor alin. (3), în ordinea descrescătoare a punctajului;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restrângerii de activitate la nivelul județului, cu respectarea prevederilor alin. (3), în ordinea descrescătoare a punctajului;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restrângerii de activitate în alte județe, cu respectarea prevederilor alin. </w:t>
      </w:r>
      <w:proofErr w:type="gramStart"/>
      <w:r>
        <w:rPr>
          <w:rFonts w:ascii="Arial" w:hAnsi="Arial" w:cs="Arial"/>
          <w:color w:val="333333"/>
          <w:sz w:val="21"/>
          <w:szCs w:val="21"/>
        </w:rPr>
        <w:t>(3), în ordinea descrescătoare a punctajului."</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15. La articolul 47, </w:t>
      </w:r>
      <w:hyperlink r:id="rId42" w:anchor="p-304536709"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47. - </w:t>
      </w:r>
      <w:r>
        <w:rPr>
          <w:rFonts w:ascii="Arial" w:hAnsi="Arial" w:cs="Arial"/>
          <w:color w:val="333333"/>
          <w:sz w:val="21"/>
          <w:szCs w:val="21"/>
        </w:rPr>
        <w:t>(1) În ședința de repartizare, opțiunile cadrelor didactice sau ale împuterniciților acestora se înregistrează conform procedurii stabilite de inspectoratul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16. La articolul 47, </w:t>
      </w:r>
      <w:hyperlink r:id="rId43" w:anchor="p-304536715" w:tgtFrame="_blank" w:history="1">
        <w:r>
          <w:rPr>
            <w:rStyle w:val="Hyperlink"/>
            <w:rFonts w:ascii="Arial" w:hAnsi="Arial" w:cs="Arial"/>
            <w:sz w:val="21"/>
            <w:szCs w:val="21"/>
          </w:rPr>
          <w:t>alineatul (5)</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17. La articolul 51, </w:t>
      </w:r>
      <w:hyperlink r:id="rId44" w:anchor="p-304536730" w:tgtFrame="_blank" w:history="1">
        <w:r>
          <w:rPr>
            <w:rStyle w:val="Hyperlink"/>
            <w:rFonts w:ascii="Arial" w:hAnsi="Arial" w:cs="Arial"/>
            <w:sz w:val="21"/>
            <w:szCs w:val="21"/>
          </w:rPr>
          <w:t>alineatele (1)</w:t>
        </w:r>
      </w:hyperlink>
      <w:r>
        <w:rPr>
          <w:rFonts w:ascii="Arial" w:hAnsi="Arial" w:cs="Arial"/>
          <w:color w:val="333333"/>
          <w:sz w:val="21"/>
          <w:szCs w:val="21"/>
        </w:rPr>
        <w:t xml:space="preserve"> și </w:t>
      </w:r>
      <w:hyperlink r:id="rId45" w:anchor="p-304536731" w:tgtFrame="_blank" w:history="1">
        <w:r>
          <w:rPr>
            <w:rStyle w:val="Hyperlink"/>
            <w:rFonts w:ascii="Arial" w:hAnsi="Arial" w:cs="Arial"/>
            <w:sz w:val="21"/>
            <w:szCs w:val="21"/>
          </w:rPr>
          <w:t>(2)</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51. - </w:t>
      </w:r>
      <w:r>
        <w:rPr>
          <w:rFonts w:ascii="Arial" w:hAnsi="Arial" w:cs="Arial"/>
          <w:color w:val="333333"/>
          <w:sz w:val="21"/>
          <w:szCs w:val="21"/>
        </w:rPr>
        <w:t>(1) Un cadru didactic calificat angajat pe un post didactic/o catedră vacant(ă) cu contract individual de muncă pe perioadă determinată de un an care participă și la concursul național, sesiunea 2020, la disciplina corespunzătoare postului didactic/catedrei pe care este încadrat în anul școlar curent poate beneficia de modificarea duratei contractului individual de muncă din durată determinată de un an în contract individual de muncă pe durata de viabilitate a postului/catedrei în condițiile prezentei metodologii, dacă obține minimum nota 5 (cinci) la proba scrisă a concursului.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Beneficiază de modificarea duratei contractului individual de muncă din durată determinată de un an în contract individual de muncă pe durata de viabilitate a postului/catedrei cadrul didactic calificat angajat pe un post didactic/o catedră vacant (ă) cu contract individual de muncă pe perioadă determinată de un an, care a dobândit definitivarea în învățământ și care a obținut cel puțin nota sau media 7 (șapte), necesară pentru a ocupa un post/o catedră vacant (ă) publicat (ă) pentru angajare pe perioadă nedeterminată la un concurs național, în condițiile Legii </w:t>
      </w:r>
      <w:hyperlink r:id="rId46"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1/2011</w:t>
        </w:r>
      </w:hyperlink>
      <w:r>
        <w:rPr>
          <w:rFonts w:ascii="Arial" w:hAnsi="Arial" w:cs="Arial"/>
          <w:color w:val="333333"/>
          <w:sz w:val="21"/>
          <w:szCs w:val="21"/>
        </w:rPr>
        <w:t xml:space="preserve">, cu modificările și </w:t>
      </w:r>
      <w:r>
        <w:rPr>
          <w:rFonts w:ascii="Arial" w:hAnsi="Arial" w:cs="Arial"/>
          <w:color w:val="333333"/>
          <w:sz w:val="21"/>
          <w:szCs w:val="21"/>
        </w:rPr>
        <w:lastRenderedPageBreak/>
        <w:t>completările ulterioare.</w:t>
      </w:r>
      <w:proofErr w:type="gramEnd"/>
      <w:r>
        <w:rPr>
          <w:rFonts w:ascii="Arial" w:hAnsi="Arial" w:cs="Arial"/>
          <w:color w:val="333333"/>
          <w:sz w:val="21"/>
          <w:szCs w:val="21"/>
        </w:rPr>
        <w:t xml:space="preserve"> Cadrul didactic calificat angajat pe un post didactic/o catedră vacant (ă) cu contract individual de muncă pe perioadă determinată de un an, care a dobândit definitivarea în învățământ și a obținut cel puțin nota sau media 7 (șapte), necesară pentru a ocupa un post/o catedră vacant (ă) publicat (ă) pentru angajare pe perioadă nedeterminată la mai multe concursuri naționale, beneficiază de modificarea duratei contractului individual de muncă în baza celei mai mari note/medii de repartizare obținute în specialitatea postului didactic/catedrei ocupat (e), cu respectarea cumulativă a condițiilor generale și specifice din prezenta metodologie, dacă la ultimul concurs național la care a participat nu a obținut notă sub 5 (cinci) la proba scrisă în specialitatea postului didactic/catedrei ocupat (e).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18. Titlul </w:t>
      </w:r>
      <w:hyperlink r:id="rId47" w:anchor="p-304536752" w:tgtFrame="_blank" w:history="1">
        <w:r>
          <w:rPr>
            <w:rStyle w:val="Hyperlink"/>
            <w:rFonts w:ascii="Arial" w:hAnsi="Arial" w:cs="Arial"/>
            <w:sz w:val="21"/>
            <w:szCs w:val="21"/>
          </w:rPr>
          <w:t>capitolului VI</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proofErr w:type="gramStart"/>
      <w:r>
        <w:rPr>
          <w:rFonts w:ascii="Arial" w:eastAsia="Times New Roman" w:hAnsi="Arial" w:cs="Arial"/>
          <w:b/>
          <w:bCs/>
          <w:color w:val="333333"/>
          <w:sz w:val="26"/>
          <w:szCs w:val="26"/>
        </w:rPr>
        <w:t>CAPITOLUL VI</w:t>
      </w:r>
      <w:r>
        <w:rPr>
          <w:rFonts w:ascii="Arial" w:eastAsia="Times New Roman" w:hAnsi="Arial" w:cs="Arial"/>
          <w:b/>
          <w:bCs/>
          <w:color w:val="333333"/>
          <w:sz w:val="26"/>
          <w:szCs w:val="26"/>
        </w:rPr>
        <w:br/>
        <w:t>Pretransferul la cerere al personalului didactic de predare titular.</w:t>
      </w:r>
      <w:proofErr w:type="gramEnd"/>
      <w:r>
        <w:rPr>
          <w:rFonts w:ascii="Arial" w:eastAsia="Times New Roman" w:hAnsi="Arial" w:cs="Arial"/>
          <w:b/>
          <w:bCs/>
          <w:color w:val="333333"/>
          <w:sz w:val="26"/>
          <w:szCs w:val="26"/>
        </w:rPr>
        <w:t xml:space="preserve"> Modificarea repartizării cadrelor didactice angajate cu contract individual de muncă pe durata de viabilitate a postului/catedrei cărora nu li se poate constitui </w:t>
      </w:r>
      <w:proofErr w:type="gramStart"/>
      <w:r>
        <w:rPr>
          <w:rFonts w:ascii="Arial" w:eastAsia="Times New Roman" w:hAnsi="Arial" w:cs="Arial"/>
          <w:b/>
          <w:bCs/>
          <w:color w:val="333333"/>
          <w:sz w:val="26"/>
          <w:szCs w:val="26"/>
        </w:rPr>
        <w:t>norma</w:t>
      </w:r>
      <w:proofErr w:type="gramEnd"/>
      <w:r>
        <w:rPr>
          <w:rFonts w:ascii="Arial" w:eastAsia="Times New Roman" w:hAnsi="Arial" w:cs="Arial"/>
          <w:b/>
          <w:bCs/>
          <w:color w:val="333333"/>
          <w:sz w:val="26"/>
          <w:szCs w:val="26"/>
        </w:rPr>
        <w:t xml:space="preserve"> didactică de predare-învățare-evaluare completă conform deciziilor de repartizare pe post/catedră"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19. La </w:t>
      </w:r>
      <w:hyperlink r:id="rId48" w:anchor="p-304536752" w:tgtFrame="_blank" w:history="1">
        <w:r>
          <w:rPr>
            <w:rStyle w:val="Hyperlink"/>
            <w:rFonts w:ascii="Arial" w:hAnsi="Arial" w:cs="Arial"/>
            <w:sz w:val="21"/>
            <w:szCs w:val="21"/>
          </w:rPr>
          <w:t>capitolul VI</w:t>
        </w:r>
      </w:hyperlink>
      <w:r>
        <w:rPr>
          <w:rFonts w:ascii="Arial" w:hAnsi="Arial" w:cs="Arial"/>
          <w:color w:val="333333"/>
          <w:sz w:val="21"/>
          <w:szCs w:val="21"/>
        </w:rPr>
        <w:t xml:space="preserve">, secțiunea I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SECȚIUNEA I</w:t>
      </w:r>
      <w:r>
        <w:rPr>
          <w:rFonts w:ascii="Arial" w:eastAsia="Times New Roman" w:hAnsi="Arial" w:cs="Arial"/>
          <w:b/>
          <w:bCs/>
          <w:color w:val="333333"/>
          <w:sz w:val="26"/>
          <w:szCs w:val="26"/>
        </w:rPr>
        <w:br/>
        <w:t>Pretransferul la cerere al personalului didactic de predare titular</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53. - </w:t>
      </w:r>
      <w:r>
        <w:rPr>
          <w:rFonts w:ascii="Arial" w:hAnsi="Arial" w:cs="Arial"/>
          <w:color w:val="333333"/>
          <w:sz w:val="21"/>
          <w:szCs w:val="21"/>
        </w:rPr>
        <w:t xml:space="preserve">(1) La etapa de pretransfer participă cadrele didactice titulare prevăzute la art. </w:t>
      </w:r>
      <w:proofErr w:type="gramStart"/>
      <w:r>
        <w:rPr>
          <w:rFonts w:ascii="Arial" w:hAnsi="Arial" w:cs="Arial"/>
          <w:color w:val="333333"/>
          <w:sz w:val="21"/>
          <w:szCs w:val="21"/>
        </w:rPr>
        <w:t>5 alin.</w:t>
      </w:r>
      <w:proofErr w:type="gramEnd"/>
      <w:r>
        <w:rPr>
          <w:rFonts w:ascii="Arial" w:hAnsi="Arial" w:cs="Arial"/>
          <w:color w:val="333333"/>
          <w:sz w:val="21"/>
          <w:szCs w:val="21"/>
        </w:rPr>
        <w:t xml:space="preserve"> (1) - (3) din prezenta metodologie, precum și cadrele didactice prevăzute la art. </w:t>
      </w:r>
      <w:proofErr w:type="gramStart"/>
      <w:r>
        <w:rPr>
          <w:rFonts w:ascii="Arial" w:hAnsi="Arial" w:cs="Arial"/>
          <w:color w:val="333333"/>
          <w:sz w:val="21"/>
          <w:szCs w:val="21"/>
        </w:rPr>
        <w:t>5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la cererea acestora, în aceeași localitate, în localitatea de domiciliu, conform art. </w:t>
      </w:r>
      <w:proofErr w:type="gramStart"/>
      <w:r>
        <w:rPr>
          <w:rFonts w:ascii="Arial" w:hAnsi="Arial" w:cs="Arial"/>
          <w:color w:val="333333"/>
          <w:sz w:val="21"/>
          <w:szCs w:val="21"/>
        </w:rPr>
        <w:t>1 alin.</w:t>
      </w:r>
      <w:proofErr w:type="gramEnd"/>
      <w:r>
        <w:rPr>
          <w:rFonts w:ascii="Arial" w:hAnsi="Arial" w:cs="Arial"/>
          <w:color w:val="333333"/>
          <w:sz w:val="21"/>
          <w:szCs w:val="21"/>
        </w:rPr>
        <w:t xml:space="preserve"> (3) din prezenta metodologie, pentru apropiere de domiciliu, pentru reîntregirea familiei sau în vederea schimbării locului de muncă ori a felului muncii, determinată de starea de sănătate a acestora, la propunerea medicului de medicină a muncii, în conformitate cu prevederile art. </w:t>
      </w:r>
      <w:proofErr w:type="gramStart"/>
      <w:r>
        <w:rPr>
          <w:rFonts w:ascii="Arial" w:hAnsi="Arial" w:cs="Arial"/>
          <w:color w:val="333333"/>
          <w:sz w:val="21"/>
          <w:szCs w:val="21"/>
        </w:rPr>
        <w:t xml:space="preserve">189 </w:t>
      </w:r>
      <w:hyperlink r:id="rId49" w:anchor="p-56618801"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(2)</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Legea nr. 53/2003 - </w:t>
      </w:r>
      <w:hyperlink r:id="rId50" w:tgtFrame="_blank" w:history="1">
        <w:r>
          <w:rPr>
            <w:rStyle w:val="Hyperlink"/>
            <w:rFonts w:ascii="Arial" w:hAnsi="Arial" w:cs="Arial"/>
            <w:sz w:val="21"/>
            <w:szCs w:val="21"/>
          </w:rPr>
          <w:t>Codul muncii</w:t>
        </w:r>
      </w:hyperlink>
      <w:r>
        <w:rPr>
          <w:rFonts w:ascii="Arial" w:hAnsi="Arial" w:cs="Arial"/>
          <w:color w:val="333333"/>
          <w:sz w:val="21"/>
          <w:szCs w:val="21"/>
        </w:rPr>
        <w:t>, republicată, cu modificările și completările ulterioare.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Pretransferul la cerere al personalului didactic de predare titular se poate realiza din mediul rural în mediul urban numai dacă persoana respectivă se încadrează în una dintre situațiile prevăzute la art. </w:t>
      </w:r>
      <w:proofErr w:type="gramStart"/>
      <w:r>
        <w:rPr>
          <w:rFonts w:ascii="Arial" w:hAnsi="Arial" w:cs="Arial"/>
          <w:color w:val="333333"/>
          <w:sz w:val="21"/>
          <w:szCs w:val="21"/>
        </w:rPr>
        <w:t>5 alin.</w:t>
      </w:r>
      <w:proofErr w:type="gramEnd"/>
      <w:r>
        <w:rPr>
          <w:rFonts w:ascii="Arial" w:hAnsi="Arial" w:cs="Arial"/>
          <w:color w:val="333333"/>
          <w:sz w:val="21"/>
          <w:szCs w:val="21"/>
        </w:rPr>
        <w:t xml:space="preserve"> (7)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(3) Cadrele didactice titulare aflate în restrângere de activitate începând cu 1 septembrie 2020, a căror restrângere de activitate a fost soluționată în etapa de soluționare a restrângerilor de activitate, pot participa și la etapa de pretransfer la cerere, conform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Cadrul didactic titular în unități de învățământ aflate în localitatea de domiciliu, conform art. </w:t>
      </w:r>
      <w:proofErr w:type="gramStart"/>
      <w:r>
        <w:rPr>
          <w:rFonts w:ascii="Arial" w:hAnsi="Arial" w:cs="Arial"/>
          <w:color w:val="333333"/>
          <w:sz w:val="21"/>
          <w:szCs w:val="21"/>
        </w:rPr>
        <w:t>1 alin.</w:t>
      </w:r>
      <w:proofErr w:type="gramEnd"/>
      <w:r>
        <w:rPr>
          <w:rFonts w:ascii="Arial" w:hAnsi="Arial" w:cs="Arial"/>
          <w:color w:val="333333"/>
          <w:sz w:val="21"/>
          <w:szCs w:val="21"/>
        </w:rPr>
        <w:t xml:space="preserve"> (3)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poate participa la etapa de pretransfer la cerere numai în aceeași localitate.</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54. - </w:t>
      </w:r>
      <w:r>
        <w:rPr>
          <w:rFonts w:ascii="Arial" w:hAnsi="Arial" w:cs="Arial"/>
          <w:color w:val="333333"/>
          <w:sz w:val="21"/>
          <w:szCs w:val="21"/>
        </w:rPr>
        <w:t xml:space="preserve">(1) Pentru pretransferul la cerere, în aceeași localitate, în localitatea de domiciliu pentru apropiere de domiciliu, pentru reîntregirea familiei sau în vederea schimbării locului de muncă ori a felului muncii, determinată de starea de sănătate a acestora, la propunerea medicului de medicină a muncii, personalul didactic de predare, prevăzut la art. </w:t>
      </w:r>
      <w:proofErr w:type="gramStart"/>
      <w:r>
        <w:rPr>
          <w:rFonts w:ascii="Arial" w:hAnsi="Arial" w:cs="Arial"/>
          <w:color w:val="333333"/>
          <w:sz w:val="21"/>
          <w:szCs w:val="21"/>
        </w:rPr>
        <w:t>53 alin.</w:t>
      </w:r>
      <w:proofErr w:type="gramEnd"/>
      <w:r>
        <w:rPr>
          <w:rFonts w:ascii="Arial" w:hAnsi="Arial" w:cs="Arial"/>
          <w:color w:val="333333"/>
          <w:sz w:val="21"/>
          <w:szCs w:val="21"/>
        </w:rPr>
        <w:t xml:space="preserve"> (1)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depune, în perioadele prevăzute în Calendar, o cerere-tip la inspectoratul școlar în a cărui rază teritorială își are/au sediul unitatea/unitățile de învățământ la care se solicită pretransferul. Cadrul didactic titular care solicită soluționarea cererii de pretransfer la cerere în unități de învățământ din alte județe anexează la cererea de înscriere adeverința eliberată de inspectoratul școlar în a cărui rază teritorială este titular, din care să rezulte că cererea de pretransfer în alt județ a solicitantului a fost luată în evidență. Un cadru didactic titular în învățământul preuniversitar se poate înscrie la etapa de pretransfer numai într-un singur județ sau numai în municipiul București. Documentele anexate, în copie, la cererea de înscriere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fie autentificate de conducerea unității de învățământ la care cadrul didactic este titular sau detașat.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Pretransferul la cerere al personalului didactic de predare titular se realizează pe posturi didactice/catedre vacante în unități de învățământ, în aceeași funcție didactică sau într-o </w:t>
      </w:r>
      <w:proofErr w:type="gramStart"/>
      <w:r>
        <w:rPr>
          <w:rFonts w:ascii="Arial" w:hAnsi="Arial" w:cs="Arial"/>
          <w:color w:val="333333"/>
          <w:sz w:val="21"/>
          <w:szCs w:val="21"/>
        </w:rPr>
        <w:t>altă</w:t>
      </w:r>
      <w:proofErr w:type="gramEnd"/>
      <w:r>
        <w:rPr>
          <w:rFonts w:ascii="Arial" w:hAnsi="Arial" w:cs="Arial"/>
          <w:color w:val="333333"/>
          <w:sz w:val="21"/>
          <w:szCs w:val="21"/>
        </w:rPr>
        <w:t xml:space="preserve"> funcție didactică, potrivit specializărilor dobândite prin studii în concordanță cu Centralizatorul, cu respectarea prevederilor art. </w:t>
      </w:r>
      <w:proofErr w:type="gramStart"/>
      <w:r>
        <w:rPr>
          <w:rFonts w:ascii="Arial" w:hAnsi="Arial" w:cs="Arial"/>
          <w:color w:val="333333"/>
          <w:sz w:val="21"/>
          <w:szCs w:val="21"/>
        </w:rPr>
        <w:t>4 alin.</w:t>
      </w:r>
      <w:proofErr w:type="gramEnd"/>
      <w:r>
        <w:rPr>
          <w:rFonts w:ascii="Arial" w:hAnsi="Arial" w:cs="Arial"/>
          <w:color w:val="333333"/>
          <w:sz w:val="21"/>
          <w:szCs w:val="21"/>
        </w:rPr>
        <w:t xml:space="preserve"> (5), (6), (8) și (9) din prezenta metodologie. Cadrul didactic titular într-o unitate de învățământ preuniversitar, care a dobândit prin studii două sau mai multe specializări, poate solicita, în etapa de pretransfer la cerere, ocuparea unui/unei post didactic/catedre vacant(e) sau trecerea într-o altă funcție didactică, în concordanță cu specializările dobândite prin studii conform Centralizatorului, cu respectarea prevederilor art. </w:t>
      </w:r>
      <w:proofErr w:type="gramStart"/>
      <w:r>
        <w:rPr>
          <w:rFonts w:ascii="Arial" w:hAnsi="Arial" w:cs="Arial"/>
          <w:color w:val="333333"/>
          <w:sz w:val="21"/>
          <w:szCs w:val="21"/>
        </w:rPr>
        <w:t>4 alin.</w:t>
      </w:r>
      <w:proofErr w:type="gramEnd"/>
      <w:r>
        <w:rPr>
          <w:rFonts w:ascii="Arial" w:hAnsi="Arial" w:cs="Arial"/>
          <w:color w:val="333333"/>
          <w:sz w:val="21"/>
          <w:szCs w:val="21"/>
        </w:rPr>
        <w:t xml:space="preserve"> (5), (6), (8) și (9) din prezenta metodologie, în aceeași unitate de învățământ sau în alte unități de învățământ.</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55. - </w:t>
      </w:r>
      <w:r>
        <w:rPr>
          <w:rFonts w:ascii="Arial" w:hAnsi="Arial" w:cs="Arial"/>
          <w:color w:val="333333"/>
          <w:sz w:val="21"/>
          <w:szCs w:val="21"/>
        </w:rPr>
        <w:t xml:space="preserve">(1) În etapa de pretransfer la cerere, cadrele didactice pot ocupa catedre vacante constituite în unități de învățământ, indiferent de viabilitatea acestora, inclusiv posturi didactice/catedre care se pot vacanta în această etapă, în condițiile prevăzute de prezenta metodologie, cu excepția posturilor didactice/catedrelor vacantate de cadrele didactice titulare care au solicitat pensionare anticipată sau pensionare anticipată parțială. În structura catedrelor vacante pentru pretransfer la cerere nu se includ ore din cadrul stagiilor de pregătire practică pentru dobândirea calificării profesionale de nivel 2, ore din disciplinele fundamentale de specialitate care se predau la clasele a IX-a și a X-a cu profil de arte plastice, decorative, ambientale, arhitectură și design și nici orele vacante de la clasele/grupele de elevi cu frecvență redusă. În structura catedrelor </w:t>
      </w:r>
      <w:r>
        <w:rPr>
          <w:rFonts w:ascii="Arial" w:hAnsi="Arial" w:cs="Arial"/>
          <w:color w:val="333333"/>
          <w:sz w:val="21"/>
          <w:szCs w:val="21"/>
        </w:rPr>
        <w:lastRenderedPageBreak/>
        <w:t xml:space="preserve">vacante pentru pretransfer la cerere pot fi incluse cel mult 4 (patru) ore opționale. Cadrele didactice titulare într-o singură unitate de învățământ și pe o singură disciplină nu pot solicita pretransferul pe o catedră în componența căreia intră și ore din propria </w:t>
      </w:r>
      <w:proofErr w:type="gramStart"/>
      <w:r>
        <w:rPr>
          <w:rFonts w:ascii="Arial" w:hAnsi="Arial" w:cs="Arial"/>
          <w:color w:val="333333"/>
          <w:sz w:val="21"/>
          <w:szCs w:val="21"/>
        </w:rPr>
        <w:t>normă</w:t>
      </w:r>
      <w:proofErr w:type="gramEnd"/>
      <w:r>
        <w:rPr>
          <w:rFonts w:ascii="Arial" w:hAnsi="Arial" w:cs="Arial"/>
          <w:color w:val="333333"/>
          <w:sz w:val="21"/>
          <w:szCs w:val="21"/>
        </w:rPr>
        <w:t>. Cadrele didactice titulare în două sau mai multe unități de învățământ/specializări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2020, a căror restrângere de activitate a fost soluționată în etapa de soluționare a restrângerilor de activitate, care participă și la etapa de pretransfer, nu pot solicita pretransferul pe o catedră în componența căreia intră și ore din catedra pe care a fost soluționată restrângerea de activitate.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În etapa de pretransfer la cerere nu pot fi ocupate: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posturile</w:t>
      </w:r>
      <w:proofErr w:type="gramEnd"/>
      <w:r>
        <w:rPr>
          <w:rFonts w:ascii="Arial" w:hAnsi="Arial" w:cs="Arial"/>
          <w:color w:val="333333"/>
          <w:sz w:val="21"/>
          <w:szCs w:val="21"/>
        </w:rPr>
        <w:t xml:space="preserve"> didactice/catedrele cadrelor didactice debutante prevăzute la art. </w:t>
      </w:r>
      <w:proofErr w:type="gramStart"/>
      <w:r>
        <w:rPr>
          <w:rFonts w:ascii="Arial" w:hAnsi="Arial" w:cs="Arial"/>
          <w:color w:val="333333"/>
          <w:sz w:val="21"/>
          <w:szCs w:val="21"/>
        </w:rPr>
        <w:t>5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care participă la etapa de pretransfer;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posturile</w:t>
      </w:r>
      <w:proofErr w:type="gramEnd"/>
      <w:r>
        <w:rPr>
          <w:rFonts w:ascii="Arial" w:hAnsi="Arial" w:cs="Arial"/>
          <w:color w:val="333333"/>
          <w:sz w:val="21"/>
          <w:szCs w:val="21"/>
        </w:rPr>
        <w:t xml:space="preserve"> didactice/catedrele care se vacantează pe parcursul derulării pretransferului pe care pot reveni: cadrele didactice titulare detașate în interesul învățământului pentru nesoluționarea restrângerii de activitate, conform art. </w:t>
      </w:r>
      <w:proofErr w:type="gramStart"/>
      <w:r>
        <w:rPr>
          <w:rFonts w:ascii="Arial" w:hAnsi="Arial" w:cs="Arial"/>
          <w:color w:val="333333"/>
          <w:sz w:val="21"/>
          <w:szCs w:val="21"/>
        </w:rPr>
        <w:t>23 alin.</w:t>
      </w:r>
      <w:proofErr w:type="gramEnd"/>
      <w:r>
        <w:rPr>
          <w:rFonts w:ascii="Arial" w:hAnsi="Arial" w:cs="Arial"/>
          <w:color w:val="333333"/>
          <w:sz w:val="21"/>
          <w:szCs w:val="21"/>
        </w:rPr>
        <w:t xml:space="preserve"> (2)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cadrele didactice cărora li s-a completat norma didactică, potrivit prevederilor art. </w:t>
      </w:r>
      <w:proofErr w:type="gramStart"/>
      <w:r>
        <w:rPr>
          <w:rFonts w:ascii="Arial" w:hAnsi="Arial" w:cs="Arial"/>
          <w:color w:val="333333"/>
          <w:sz w:val="21"/>
          <w:szCs w:val="21"/>
        </w:rPr>
        <w:t>33 alin.</w:t>
      </w:r>
      <w:proofErr w:type="gramEnd"/>
      <w:r>
        <w:rPr>
          <w:rFonts w:ascii="Arial" w:hAnsi="Arial" w:cs="Arial"/>
          <w:color w:val="333333"/>
          <w:sz w:val="21"/>
          <w:szCs w:val="21"/>
        </w:rPr>
        <w:t xml:space="preserve"> (13)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respectiv cadrele didactice transferate pentru restrângere de activitate, conform art. 41 din prezenta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catedrele</w:t>
      </w:r>
      <w:proofErr w:type="gramEnd"/>
      <w:r>
        <w:rPr>
          <w:rFonts w:ascii="Arial" w:hAnsi="Arial" w:cs="Arial"/>
          <w:color w:val="333333"/>
          <w:sz w:val="21"/>
          <w:szCs w:val="21"/>
        </w:rPr>
        <w:t xml:space="preserve"> complete și incomplete solicitate pentru întregirea normei didactice, pe care nu s-au soluționat întregirile de normă didactică;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posturile</w:t>
      </w:r>
      <w:proofErr w:type="gramEnd"/>
      <w:r>
        <w:rPr>
          <w:rFonts w:ascii="Arial" w:hAnsi="Arial" w:cs="Arial"/>
          <w:color w:val="333333"/>
          <w:sz w:val="21"/>
          <w:szCs w:val="21"/>
        </w:rPr>
        <w:t xml:space="preserve"> didactice/catedrele care se vacantează pe parcursul derulării pretransferului pe care se pot realiza întregiri de normă didactică sau completări de normă didactică cu ore în specialitate pentru cadre didactice titulare începând cu anul școlar următor;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posturile</w:t>
      </w:r>
      <w:proofErr w:type="gramEnd"/>
      <w:r>
        <w:rPr>
          <w:rFonts w:ascii="Arial" w:hAnsi="Arial" w:cs="Arial"/>
          <w:color w:val="333333"/>
          <w:sz w:val="21"/>
          <w:szCs w:val="21"/>
        </w:rPr>
        <w:t xml:space="preserve"> didactice/catedrele vacantate de cadrele didactice titulare care au solicitat pensionare anticipată sau pensionare anticipată parțială.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Prin excepție de la prevederile alin. (2) </w:t>
      </w:r>
      <w:proofErr w:type="gramStart"/>
      <w:r>
        <w:rPr>
          <w:rFonts w:ascii="Arial" w:hAnsi="Arial" w:cs="Arial"/>
          <w:color w:val="333333"/>
          <w:sz w:val="21"/>
          <w:szCs w:val="21"/>
        </w:rPr>
        <w:t>lit</w:t>
      </w:r>
      <w:proofErr w:type="gramEnd"/>
      <w:r>
        <w:rPr>
          <w:rFonts w:ascii="Arial" w:hAnsi="Arial" w:cs="Arial"/>
          <w:color w:val="333333"/>
          <w:sz w:val="21"/>
          <w:szCs w:val="21"/>
        </w:rPr>
        <w:t>. c) și d), posturile didactice/catedrele care se vacantează pe parcursul etapei de pretransfer pot fi ocupate numai pe perioadă determinată de cel mult un an școlar, prin reîncadrarea unui cadru didactic pensionat care a avut calitatea de titular în învățământul preuniversitar, prin concurs, prin detașare sau în regim de plata cu ora.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(4) Datele din cererea de înscriere a cadrelor didactice participante la etapa de pretransfer se înregistrează în sistemul informatic pe parcursul perioadei de înscriere la această etapă, conform Calendarului. Pe pagina web a inspectoratelor școlare se afișează lista cadrelor didactice înscrise la etapa de pretransfer, cu precizarea unităților de învățământ la care sunt titulare aceste cadre didactice, precum și a posturilor didactice/catedrelor pe care aceste cadre didactice sunt titulare, conform datelor înregistrate în sistemul informatic.</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56. - </w:t>
      </w:r>
      <w:r>
        <w:rPr>
          <w:rFonts w:ascii="Arial" w:hAnsi="Arial" w:cs="Arial"/>
          <w:color w:val="333333"/>
          <w:sz w:val="21"/>
          <w:szCs w:val="21"/>
        </w:rPr>
        <w:t xml:space="preserve">(1) Comisia județeană/a municipiului București de mobilitate a personalului didactic de predare din învățământul preuniversitar verifică dosarele depuse, îndeplinirea condițiilor pentru pretransfer, evaluează dosarele și afișează punctajele stabilite, potrivit anexei nr. 2 la prezenta metodologie, la sediul inspectoratului școlar și pe pagina web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inspectoratului școlar, pentru cadrele didactice care îndeplinesc condițiile de pretransfer.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Eventualele contestații la punctajele stabilite de comisia județeană/a municipiului București de mobilitate a personalului didactic de predare din învățământul preuniversitar se depune/se transmit inclusiv prin poștă electronică, în scris, </w:t>
      </w:r>
      <w:proofErr w:type="gramStart"/>
      <w:r>
        <w:rPr>
          <w:rFonts w:ascii="Arial" w:hAnsi="Arial" w:cs="Arial"/>
          <w:color w:val="333333"/>
          <w:sz w:val="21"/>
          <w:szCs w:val="21"/>
        </w:rPr>
        <w:t>la</w:t>
      </w:r>
      <w:proofErr w:type="gramEnd"/>
      <w:r>
        <w:rPr>
          <w:rFonts w:ascii="Arial" w:hAnsi="Arial" w:cs="Arial"/>
          <w:color w:val="333333"/>
          <w:sz w:val="21"/>
          <w:szCs w:val="21"/>
        </w:rPr>
        <w:t xml:space="preserve"> inspectoratul școlar și se soluționează în consiliul de administrație al inspectoratului școlar. </w:t>
      </w:r>
      <w:proofErr w:type="gramStart"/>
      <w:r>
        <w:rPr>
          <w:rFonts w:ascii="Arial" w:hAnsi="Arial" w:cs="Arial"/>
          <w:color w:val="333333"/>
          <w:sz w:val="21"/>
          <w:szCs w:val="21"/>
        </w:rPr>
        <w:t xml:space="preserve">Contestația reprezintă plângerea prealabilă reglementată de </w:t>
      </w:r>
      <w:hyperlink r:id="rId51" w:anchor="p-26013620" w:tgtFrame="_blank" w:history="1">
        <w:r>
          <w:rPr>
            <w:rStyle w:val="Hyperlink"/>
            <w:rFonts w:ascii="Arial" w:hAnsi="Arial" w:cs="Arial"/>
            <w:sz w:val="21"/>
            <w:szCs w:val="21"/>
          </w:rPr>
          <w:t>art.</w:t>
        </w:r>
        <w:proofErr w:type="gramEnd"/>
        <w:r>
          <w:rPr>
            <w:rStyle w:val="Hyperlink"/>
            <w:rFonts w:ascii="Arial" w:hAnsi="Arial" w:cs="Arial"/>
            <w:sz w:val="21"/>
            <w:szCs w:val="21"/>
          </w:rPr>
          <w:t xml:space="preserve"> 7</w:t>
        </w:r>
      </w:hyperlink>
      <w:r>
        <w:rPr>
          <w:rFonts w:ascii="Arial" w:hAnsi="Arial" w:cs="Arial"/>
          <w:color w:val="333333"/>
          <w:sz w:val="21"/>
          <w:szCs w:val="21"/>
        </w:rPr>
        <w:t xml:space="preserve"> din Legea nr. </w:t>
      </w:r>
      <w:proofErr w:type="gramStart"/>
      <w:r>
        <w:rPr>
          <w:rFonts w:ascii="Arial" w:hAnsi="Arial" w:cs="Arial"/>
          <w:color w:val="333333"/>
          <w:sz w:val="21"/>
          <w:szCs w:val="21"/>
        </w:rPr>
        <w:t>554/2004, cu modificările și completările ulterioare.</w:t>
      </w:r>
      <w:proofErr w:type="gramEnd"/>
      <w:r>
        <w:rPr>
          <w:rFonts w:ascii="Arial" w:hAnsi="Arial" w:cs="Arial"/>
          <w:color w:val="333333"/>
          <w:sz w:val="21"/>
          <w:szCs w:val="21"/>
        </w:rPr>
        <w:t xml:space="preserve"> Punctajele finale stabilite după soluționarea contestațiilor se afișează la sediul inspectoratului școlar și pe pagina web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inspectoratului școlar. Hotărârea consiliului de administrație al inspectoratului școlar prin care au fost soluționate contestațiile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definitivă și poate fi atacată numai la instanța de contencios administrativ.</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Comisia județeană/a municipiului București de mobilitate a personalului didactic de predare din învățământul preuniversitar realizează ierarhizarea cadrelor didactice înscrise la etapa de pretransfer </w:t>
      </w:r>
      <w:proofErr w:type="gramStart"/>
      <w:r>
        <w:rPr>
          <w:rFonts w:ascii="Arial" w:hAnsi="Arial" w:cs="Arial"/>
          <w:color w:val="333333"/>
          <w:sz w:val="21"/>
          <w:szCs w:val="21"/>
        </w:rPr>
        <w:t>conform</w:t>
      </w:r>
      <w:proofErr w:type="gramEnd"/>
      <w:r>
        <w:rPr>
          <w:rFonts w:ascii="Arial" w:hAnsi="Arial" w:cs="Arial"/>
          <w:color w:val="333333"/>
          <w:sz w:val="21"/>
          <w:szCs w:val="21"/>
        </w:rPr>
        <w:t xml:space="preserve"> criteriilor prevăzute la alin. (4), pentru fiecare criteriu, în ordinea descrescătoare a punctajelor finale stabilite în baza anexei nr. </w:t>
      </w:r>
      <w:proofErr w:type="gramStart"/>
      <w:r>
        <w:rPr>
          <w:rFonts w:ascii="Arial" w:hAnsi="Arial" w:cs="Arial"/>
          <w:color w:val="333333"/>
          <w:sz w:val="21"/>
          <w:szCs w:val="21"/>
        </w:rPr>
        <w:t>2 la prezenta metodologie.</w:t>
      </w:r>
      <w:proofErr w:type="gramEnd"/>
      <w:r>
        <w:rPr>
          <w:rFonts w:ascii="Arial" w:hAnsi="Arial" w:cs="Arial"/>
          <w:color w:val="333333"/>
          <w:sz w:val="21"/>
          <w:szCs w:val="21"/>
        </w:rPr>
        <w:t xml:space="preserve"> </w:t>
      </w:r>
      <w:proofErr w:type="gramStart"/>
      <w:r>
        <w:rPr>
          <w:rFonts w:ascii="Arial" w:hAnsi="Arial" w:cs="Arial"/>
          <w:color w:val="333333"/>
          <w:sz w:val="21"/>
          <w:szCs w:val="21"/>
        </w:rPr>
        <w:t>În situația punctajelor egale pentru același criteriu, departajarea se realizează în baza criteriilor socioumanitare dovedite prin documente justificative.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(4) La ierarhizarea cadrelor didactice, comisia județeană/a municipiului București de mobilitate a personalului didactic de predare din învățământul preuniversitar trebuie să țină seama dacă solicitantul îndeplinește condițiile pentru pretransfer prevăzute de prezenta metodologie, cerințele de studii conform Centralizatorului, iar în situațiile în care este cazul, dacă deține avizele și atestatele necesare ocupării postului didactic/catedrei solicitat(e) sau dacă a promovat proba orală, după caz și, în ordine, de următoarele criterii, pe baza documentului de numire/transfer/repartizare pe post/catedră: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în specialitatea postului didactic/catedrei solicitat(e) în localitatea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la o unitate de învățământ/unități de învățământ din altă localitate în specialitatea postului didactic/catedrei solicitat(e) și are domiciliul în localitatea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la o unitate de învățământ/unități de învățământ din altă localitate în specialitatea postului didactic/catedrei solicitat(e) și are domiciliul într-o localitate apropiată de localitatea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în altă specialitate decât cea a postului/catedrei solicitate și are și domiciliul în aceeași localitate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e)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în altă specialitate decât cea a postului/catedrei solicitate în localitatea în care solicită postul didactic/catedra vacant(ă) și are domiciliul în altă localitate;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în altă specialitate decât cea a postului/catedrei solicitate la o unitate de învățământ/unități de învățământ din altă localitate și are domiciliul în localitatea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w:t>
      </w:r>
      <w:proofErr w:type="gramStart"/>
      <w:r>
        <w:rPr>
          <w:rFonts w:ascii="Arial" w:hAnsi="Arial" w:cs="Arial"/>
          <w:color w:val="333333"/>
          <w:sz w:val="21"/>
          <w:szCs w:val="21"/>
        </w:rPr>
        <w:t>cadrul</w:t>
      </w:r>
      <w:proofErr w:type="gramEnd"/>
      <w:r>
        <w:rPr>
          <w:rFonts w:ascii="Arial" w:hAnsi="Arial" w:cs="Arial"/>
          <w:color w:val="333333"/>
          <w:sz w:val="21"/>
          <w:szCs w:val="21"/>
        </w:rPr>
        <w:t xml:space="preserve"> didactic este titular în altă specialitate decât cea a postului/catedrei solicitate la o unitate de învățământ/unități de învățământ din altă localitate și are domiciliul într-o localitate apropiată de localitatea în care solicită postul didactic/catedra vacant(ă).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Cadrele didactice titulare în învățământul preuniversitar fac dovada domiciliului până la data depunerii dosarelor la inspectoratele școlare, conform Calendarului, cu buletin, carte de identitate sau adeverință de identitate. </w:t>
      </w:r>
      <w:proofErr w:type="gramStart"/>
      <w:r>
        <w:rPr>
          <w:rFonts w:ascii="Arial" w:hAnsi="Arial" w:cs="Arial"/>
          <w:color w:val="333333"/>
          <w:sz w:val="21"/>
          <w:szCs w:val="21"/>
        </w:rPr>
        <w:t>Cadrele didactice titulare în învățământul preuniversitar aflate în situația prevăzută la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c) și g) nu sunt condiționate de domiciliul în localitatea în care solicită pretransferul, dar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aibă domiciliul în județul în care solicită pretransferul. Cadrele didactice titulare în învățământul preuniversitar într-un județ învecinat județului de domiciliu pot ocupa posturi didactice/catedre vacante prin pretransfer în județul în care sunt titulare, pentru apropiere de localitatea de domiciliu, dacă se justifică apropierea de domiciliu. La punctaj egal, dacă </w:t>
      </w:r>
      <w:proofErr w:type="gramStart"/>
      <w:r>
        <w:rPr>
          <w:rFonts w:ascii="Arial" w:hAnsi="Arial" w:cs="Arial"/>
          <w:color w:val="333333"/>
          <w:sz w:val="21"/>
          <w:szCs w:val="21"/>
        </w:rPr>
        <w:t>un</w:t>
      </w:r>
      <w:proofErr w:type="gramEnd"/>
      <w:r>
        <w:rPr>
          <w:rFonts w:ascii="Arial" w:hAnsi="Arial" w:cs="Arial"/>
          <w:color w:val="333333"/>
          <w:sz w:val="21"/>
          <w:szCs w:val="21"/>
        </w:rPr>
        <w:t xml:space="preserve"> post didactic este solicitat de două sau mai multe persoane, are prioritate cadrul didactic care este titular și are domiciliul în județul în care solicită pretransferul.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(6) Cadrele didactice care solicită pretransferul în municipiul București, titulare în învățământul preuniversitar în alte județe, fac dovada domiciliului în municipiul București până la data depunerii dosarelor la inspectoratul școlar, conform Calendarului, cu buletin, carte de identitate sau adeverință de identitate.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(7) Cadrele didactice care solicită pretransferul în vederea schimbării locului de muncă ori a felului muncii, determinată de starea de sănătate </w:t>
      </w:r>
      <w:proofErr w:type="gramStart"/>
      <w:r>
        <w:rPr>
          <w:rFonts w:ascii="Arial" w:hAnsi="Arial" w:cs="Arial"/>
          <w:color w:val="333333"/>
          <w:sz w:val="21"/>
          <w:szCs w:val="21"/>
        </w:rPr>
        <w:t>a</w:t>
      </w:r>
      <w:proofErr w:type="gramEnd"/>
      <w:r>
        <w:rPr>
          <w:rFonts w:ascii="Arial" w:hAnsi="Arial" w:cs="Arial"/>
          <w:color w:val="333333"/>
          <w:sz w:val="21"/>
          <w:szCs w:val="21"/>
        </w:rPr>
        <w:t xml:space="preserve"> acestora, la propunerea medicului de medicină a muncii, în conformitate cu prevederile art. </w:t>
      </w:r>
      <w:proofErr w:type="gramStart"/>
      <w:r>
        <w:rPr>
          <w:rFonts w:ascii="Arial" w:hAnsi="Arial" w:cs="Arial"/>
          <w:color w:val="333333"/>
          <w:sz w:val="21"/>
          <w:szCs w:val="21"/>
        </w:rPr>
        <w:t xml:space="preserve">189 </w:t>
      </w:r>
      <w:hyperlink r:id="rId52" w:anchor="p-56618801"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(2)</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Legea nr. 53/2003 - </w:t>
      </w:r>
      <w:hyperlink r:id="rId53" w:tgtFrame="_blank" w:history="1">
        <w:r>
          <w:rPr>
            <w:rStyle w:val="Hyperlink"/>
            <w:rFonts w:ascii="Arial" w:hAnsi="Arial" w:cs="Arial"/>
            <w:sz w:val="21"/>
            <w:szCs w:val="21"/>
          </w:rPr>
          <w:t>Codul muncii</w:t>
        </w:r>
      </w:hyperlink>
      <w:r>
        <w:rPr>
          <w:rFonts w:ascii="Arial" w:hAnsi="Arial" w:cs="Arial"/>
          <w:color w:val="333333"/>
          <w:sz w:val="21"/>
          <w:szCs w:val="21"/>
        </w:rPr>
        <w:t>, republicată, cu modificările și completările ulterioare, și cadrele didactice care solicită pretransferul pentru 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Registrul general de evidență a salariaților sau contractul individual de muncă, decizia sau ordinul conducătorului instituției publice, ordinul de ministru pentru personalul din sistemul de apărare, de informații sau de ordine publică și de securitate națională.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(8) Pretransferul la propunerea medicului de medicină a muncii se realizează cu informarea și avizul Ministerului Educației și Cercetării. În vederea emiterii avizului Ministerului Educației și Cercetării, inspectoratul școlar transmite, în perioada prevăzută în Calendar, Direcției generale învățământ preuniversitar din cadrul Ministerului Educației și Cercetării o adresă în care se precizează explicit </w:t>
      </w:r>
      <w:r>
        <w:rPr>
          <w:rFonts w:ascii="Arial" w:hAnsi="Arial" w:cs="Arial"/>
          <w:color w:val="333333"/>
          <w:sz w:val="21"/>
          <w:szCs w:val="21"/>
        </w:rPr>
        <w:lastRenderedPageBreak/>
        <w:t>informații privind numele și prenumele cadrului didactic, diagnosticul, unitatea/unitățile de învățământ la care cadrul didactic este titular, unitatea/unitățile de învățământ la care se solicită pretransferul, însoțită de propunerea medicului de medicină a muncii și de documentele medicale justificative.</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57. - </w:t>
      </w:r>
      <w:r>
        <w:rPr>
          <w:rFonts w:ascii="Arial" w:hAnsi="Arial" w:cs="Arial"/>
          <w:color w:val="333333"/>
          <w:sz w:val="21"/>
          <w:szCs w:val="21"/>
        </w:rPr>
        <w:t>(1) Soluționarea cererilor de pretransfer se realizează în ședința de repartizare organizată de membri ai comisiei județene/a municipiului București de mobilitate a personalului didactic de predare din învățământul preuniversitar, în perioada prevăzută de Calendar. Cadrul didactic care nu poate participa la ședința de repartizare pentru soluționarea cererilor de pretransfer are dreptul să desemneze, prin procură notarială în original, un împuternicit care să îi reprezinte interesele.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În baza ierarhizării cadrelor didactice înscrise la etapa de pretransfer realizată conform art. 56 din prezenta metodologie, membrii comisiilor de mobilitate a personalului didactic de predare din învățământul preuniversitar repartizează cadrele didactice, cu respectarea condițiilor prevăzute în prezenta metodologie. Prioritate la ocuparea posturilor didactice/catedrelor vacante au cadrele didactice care solicită pretransferul în vederea schimbării locului de muncă ori a felului muncii, determinată de starea de sănătate a acestora, la propunerea medicului de medicină a muncii, pentru care s-a comunicat avizul Ministerului Educației și Cercetării. Opțiunile cadrelor didactice din ședința de repartizare sau ale împuterniciților acestora în cadrul ședinței de repartizare se înregistrează conform procedurii stabilite de inspectoratul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Contestațiile la hotărârile comisiei județene/a municipiului București de mobilitate a personalului didactic de predare din învățământul preuniversitar, adoptate în ședința de repartizare, se depun la inspectoratul școlar în termenul prevăzut de Calendar și se soluționează de către consiliul de administrație al inspectoratului școlar, în perioada prevăzută în Calendar. Hotărârea consiliului de administrație al inspectoratului școlar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definitivă și poate fi atacată numai la instanța de contencios administrativ, contestația reprezentând plângerea prealabilă reglementată de </w:t>
      </w:r>
      <w:hyperlink r:id="rId54" w:anchor="p-26013620" w:tgtFrame="_blank" w:history="1">
        <w:r>
          <w:rPr>
            <w:rStyle w:val="Hyperlink"/>
            <w:rFonts w:ascii="Arial" w:hAnsi="Arial" w:cs="Arial"/>
            <w:sz w:val="21"/>
            <w:szCs w:val="21"/>
          </w:rPr>
          <w:t>art. 7</w:t>
        </w:r>
      </w:hyperlink>
      <w:r>
        <w:rPr>
          <w:rFonts w:ascii="Arial" w:hAnsi="Arial" w:cs="Arial"/>
          <w:color w:val="333333"/>
          <w:sz w:val="21"/>
          <w:szCs w:val="21"/>
        </w:rPr>
        <w:t xml:space="preserve"> din Legea nr. </w:t>
      </w:r>
      <w:proofErr w:type="gramStart"/>
      <w:r>
        <w:rPr>
          <w:rFonts w:ascii="Arial" w:hAnsi="Arial" w:cs="Arial"/>
          <w:color w:val="333333"/>
          <w:sz w:val="21"/>
          <w:szCs w:val="21"/>
        </w:rPr>
        <w:t>554/2004, cu modificările și completările ulterioare.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După soluționarea contestațiilor, inspectorul școlar general emite decizia de pretransfer la cerere cu precizarea unității/unităților de învățământ cu personalitate juridică, a postului didactic/catedrei, a nivelului de învățământ și a regimului de mediu. În decizia de pretransfer la cerere nu se precizează viabilitatea postului didactic/catedrei, iar structura/structurile unităților de învățământ cu personalitate juridică se precizează numai în situația în care regimul de mediu al acestora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diferit de regimul de mediu al unității de învățământ cu personalitate juridică.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Personalul didactic de predare titular pretransferat în etapa de pretransfer la cerere, sesiunea 2020, va fi detașat în interesul învățământului pentru nesoluționarea restrângerii de activitate în situația în care, după etapa de pretransfer sau până la data de 1 septembrie 2020, se constată că postul didactic/catedra pe care s-a pretransferat a fost redus(ă) ca urmare a nerealizării planului de școlarizare sau a restructurării rețelei școlare, iar postul didactic/catedra de pe care a fost pretransferat a fost ocupat(ă) pe perioadă nedeterminată în etapa de pretransfer. În situația în care, </w:t>
      </w:r>
      <w:r>
        <w:rPr>
          <w:rFonts w:ascii="Arial" w:hAnsi="Arial" w:cs="Arial"/>
          <w:color w:val="333333"/>
          <w:sz w:val="21"/>
          <w:szCs w:val="21"/>
        </w:rPr>
        <w:lastRenderedPageBreak/>
        <w:t xml:space="preserve">după etapa de pretransfer sau până la data de 1 septembrie 2020, se constată că postul didactic/catedra pe care un cadru didactic s-a pretransferat a fost </w:t>
      </w:r>
      <w:proofErr w:type="gramStart"/>
      <w:r>
        <w:rPr>
          <w:rFonts w:ascii="Arial" w:hAnsi="Arial" w:cs="Arial"/>
          <w:color w:val="333333"/>
          <w:sz w:val="21"/>
          <w:szCs w:val="21"/>
        </w:rPr>
        <w:t>redus(</w:t>
      </w:r>
      <w:proofErr w:type="gramEnd"/>
      <w:r>
        <w:rPr>
          <w:rFonts w:ascii="Arial" w:hAnsi="Arial" w:cs="Arial"/>
          <w:color w:val="333333"/>
          <w:sz w:val="21"/>
          <w:szCs w:val="21"/>
        </w:rPr>
        <w:t>ă) ca urmare a nerealizării planului de școlarizare sau restructurării rețelei școlare, iar postul didactic/catedra de pe care a fost pretransferat nu a fost ocupat(ă) pe perioadă nedeterminată în etapa de pretransfer, cadrul didactic respectiv revine la postul didactic/catedra de pe care a fost pretransferat."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20. La articolul 58, </w:t>
      </w:r>
      <w:hyperlink r:id="rId55" w:anchor="p-304536807"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58. - </w:t>
      </w:r>
      <w:r>
        <w:rPr>
          <w:rFonts w:ascii="Arial" w:hAnsi="Arial" w:cs="Arial"/>
          <w:color w:val="333333"/>
          <w:sz w:val="21"/>
          <w:szCs w:val="21"/>
        </w:rPr>
        <w:t xml:space="preserve">(1) Cadrele didactice titulare care se încadrează în prevederile art. </w:t>
      </w:r>
      <w:proofErr w:type="gramStart"/>
      <w:r>
        <w:rPr>
          <w:rFonts w:ascii="Arial" w:hAnsi="Arial" w:cs="Arial"/>
          <w:color w:val="333333"/>
          <w:sz w:val="21"/>
          <w:szCs w:val="21"/>
        </w:rPr>
        <w:t>53 alin.</w:t>
      </w:r>
      <w:proofErr w:type="gramEnd"/>
      <w:r>
        <w:rPr>
          <w:rFonts w:ascii="Arial" w:hAnsi="Arial" w:cs="Arial"/>
          <w:color w:val="333333"/>
          <w:sz w:val="21"/>
          <w:szCs w:val="21"/>
        </w:rPr>
        <w:t xml:space="preserve"> (1)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pot fi pretransferate prin schimb de posturi prin consimțământul scris al cadrelor didactice. În situația în care schimbul de posturi/catedre </w:t>
      </w:r>
      <w:proofErr w:type="gramStart"/>
      <w:r>
        <w:rPr>
          <w:rFonts w:ascii="Arial" w:hAnsi="Arial" w:cs="Arial"/>
          <w:color w:val="333333"/>
          <w:sz w:val="21"/>
          <w:szCs w:val="21"/>
        </w:rPr>
        <w:t>este</w:t>
      </w:r>
      <w:proofErr w:type="gramEnd"/>
      <w:r>
        <w:rPr>
          <w:rFonts w:ascii="Arial" w:hAnsi="Arial" w:cs="Arial"/>
          <w:color w:val="333333"/>
          <w:sz w:val="21"/>
          <w:szCs w:val="21"/>
        </w:rPr>
        <w:t xml:space="preserve"> solicitat de un cadru didactic titular în mediul urban și de un cadru didactic titular în mediul rural, schimbul se poate realiza numai în situația în care cadrul didactic titular în mediul rural respectă condiția prevăzută la art. </w:t>
      </w:r>
      <w:proofErr w:type="gramStart"/>
      <w:r>
        <w:rPr>
          <w:rFonts w:ascii="Arial" w:hAnsi="Arial" w:cs="Arial"/>
          <w:color w:val="333333"/>
          <w:sz w:val="21"/>
          <w:szCs w:val="21"/>
        </w:rPr>
        <w:t>53 alin.</w:t>
      </w:r>
      <w:proofErr w:type="gramEnd"/>
      <w:r>
        <w:rPr>
          <w:rFonts w:ascii="Arial" w:hAnsi="Arial" w:cs="Arial"/>
          <w:color w:val="333333"/>
          <w:sz w:val="21"/>
          <w:szCs w:val="21"/>
        </w:rPr>
        <w:t xml:space="preserve"> (2)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Fiecare cadru didactic titular care participă la schimbul de posturi didactice/catedre trebuie să aibă, la data solicitării schimbului, studiile necesare ocupării postului didactic/catedrei pe care urmează să se pretransfere, conform Centralizatorului, iar în situațiile în care este cazul să dețină, la data solicitării schimbului, avizele și atestatele necesare ocupării postului didactic/catedrei pe care urmează să se pretransfere sau să fi promovat proba orală necesară ocupării postului didactic/catedrei pe care urmează să se pretransfere. Pentru posturile didactice/catedrele pe care urmează </w:t>
      </w:r>
      <w:proofErr w:type="gramStart"/>
      <w:r>
        <w:rPr>
          <w:rFonts w:ascii="Arial" w:hAnsi="Arial" w:cs="Arial"/>
          <w:color w:val="333333"/>
          <w:sz w:val="21"/>
          <w:szCs w:val="21"/>
        </w:rPr>
        <w:t>să</w:t>
      </w:r>
      <w:proofErr w:type="gramEnd"/>
      <w:r>
        <w:rPr>
          <w:rFonts w:ascii="Arial" w:hAnsi="Arial" w:cs="Arial"/>
          <w:color w:val="333333"/>
          <w:sz w:val="21"/>
          <w:szCs w:val="21"/>
        </w:rPr>
        <w:t xml:space="preserve"> se pretransfere prin schimb de posturi/catedre care necesită probe orale, cadrele didactice trebuie să obțină la aceste probe calificativul «Admis», exceptând cadrele didactice titulare pretransferate de pe posturi didactice/catedre similare, conform prevederilor art. </w:t>
      </w:r>
      <w:proofErr w:type="gramStart"/>
      <w:r>
        <w:rPr>
          <w:rFonts w:ascii="Arial" w:hAnsi="Arial" w:cs="Arial"/>
          <w:color w:val="333333"/>
          <w:sz w:val="21"/>
          <w:szCs w:val="21"/>
        </w:rPr>
        <w:t>4 alin.</w:t>
      </w:r>
      <w:proofErr w:type="gramEnd"/>
      <w:r>
        <w:rPr>
          <w:rFonts w:ascii="Arial" w:hAnsi="Arial" w:cs="Arial"/>
          <w:color w:val="333333"/>
          <w:sz w:val="21"/>
          <w:szCs w:val="21"/>
        </w:rPr>
        <w:t xml:space="preserve"> (5) și (6) din prezenta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21. La articolul 59, </w:t>
      </w:r>
      <w:hyperlink r:id="rId56" w:anchor="p-304536817" w:tgtFrame="_blank" w:history="1">
        <w:r>
          <w:rPr>
            <w:rStyle w:val="Hyperlink"/>
            <w:rFonts w:ascii="Arial" w:hAnsi="Arial" w:cs="Arial"/>
            <w:sz w:val="21"/>
            <w:szCs w:val="21"/>
          </w:rPr>
          <w:t>alineatul (3)</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(3) În vederea modificării repartizării pe alte posturi didactice/catedre vacante publicate pentru angajare pe durata de viabilitate a postului/catedrei la nivel județean/nivelul municipiului București, în condițiile alin. (1) și (2), în perioadele prevăzute în Calendar pentru etapa de pretransfer la cerere, cadrele didactice angajate pe durata de viabilitate a postului/catedrei depun la inspectoratul școlar cereri-tip însoțite de documentele prevăzute în aceasta. În aceeași perioadă transmit, prin poștă electronică, cereri-tip la unitatea/unitățile de învățământ la care solicită repartizarea. Cadrele didactice care solicită modificarea repartizării pe posturi în centre și cabinete de asistență psihopedagogică/profesorii logopezi din cabinetele interșcolare transmit cererile-tip, prin poștă electronică, la CJRAE/CMBRAE."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22. La </w:t>
      </w:r>
      <w:hyperlink r:id="rId57" w:anchor="p-304536814" w:tgtFrame="_blank" w:history="1">
        <w:r>
          <w:rPr>
            <w:rStyle w:val="Hyperlink"/>
            <w:rFonts w:ascii="Arial" w:hAnsi="Arial" w:cs="Arial"/>
            <w:sz w:val="21"/>
            <w:szCs w:val="21"/>
          </w:rPr>
          <w:t>articolul 59</w:t>
        </w:r>
      </w:hyperlink>
      <w:r>
        <w:rPr>
          <w:rFonts w:ascii="Arial" w:hAnsi="Arial" w:cs="Arial"/>
          <w:color w:val="333333"/>
          <w:sz w:val="21"/>
          <w:szCs w:val="21"/>
        </w:rPr>
        <w:t xml:space="preserve">, după </w:t>
      </w:r>
      <w:hyperlink r:id="rId58" w:anchor="p-304536817" w:tgtFrame="_blank" w:history="1">
        <w:r>
          <w:rPr>
            <w:rStyle w:val="Hyperlink"/>
            <w:rFonts w:ascii="Arial" w:hAnsi="Arial" w:cs="Arial"/>
            <w:sz w:val="21"/>
            <w:szCs w:val="21"/>
          </w:rPr>
          <w:t>alineatul (3)</w:t>
        </w:r>
      </w:hyperlink>
      <w:r>
        <w:rPr>
          <w:rFonts w:ascii="Arial" w:hAnsi="Arial" w:cs="Arial"/>
          <w:color w:val="333333"/>
          <w:sz w:val="21"/>
          <w:szCs w:val="21"/>
        </w:rPr>
        <w:t xml:space="preserve"> se introduce un nou alineat, alineatul (3</w:t>
      </w:r>
      <w:r>
        <w:rPr>
          <w:rFonts w:ascii="Arial" w:hAnsi="Arial" w:cs="Arial"/>
          <w:color w:val="333333"/>
          <w:sz w:val="21"/>
          <w:szCs w:val="21"/>
          <w:vertAlign w:val="superscript"/>
        </w:rPr>
        <w:t>1</w:t>
      </w:r>
      <w:r>
        <w:rPr>
          <w:rFonts w:ascii="Arial" w:hAnsi="Arial" w:cs="Arial"/>
          <w:color w:val="333333"/>
          <w:sz w:val="21"/>
          <w:szCs w:val="21"/>
        </w:rPr>
        <w:t>), cu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(3</w:t>
      </w:r>
      <w:r>
        <w:rPr>
          <w:rFonts w:ascii="Arial" w:hAnsi="Arial" w:cs="Arial"/>
          <w:color w:val="333333"/>
          <w:sz w:val="21"/>
          <w:szCs w:val="21"/>
          <w:vertAlign w:val="superscript"/>
        </w:rPr>
        <w:t>1</w:t>
      </w:r>
      <w:r>
        <w:rPr>
          <w:rFonts w:ascii="Arial" w:hAnsi="Arial" w:cs="Arial"/>
          <w:color w:val="333333"/>
          <w:sz w:val="21"/>
          <w:szCs w:val="21"/>
        </w:rPr>
        <w:t xml:space="preserve">) La cererile-tip care se transmit prin poștă electronică la unitățile de învățământ și CJRAE/CMBRAE se anexează, în copie, buletinul/cartea de identitate/adeverința de identitate, documente doveditoare privind schimbarea numelui, dacă este cazul. Conducerile unităților de învățământ comunică inspectoratelor școlare adresa de poștă electronică la care cadrele didactice transmit documentele. </w:t>
      </w:r>
      <w:proofErr w:type="gramStart"/>
      <w:r>
        <w:rPr>
          <w:rFonts w:ascii="Arial" w:hAnsi="Arial" w:cs="Arial"/>
          <w:color w:val="333333"/>
          <w:sz w:val="21"/>
          <w:szCs w:val="21"/>
        </w:rPr>
        <w:t>Aceste adrese de poștă electronică se fac publice prin afișarea pe site-ul și la avizierul inspectoratului școlar, precum și pe site-ul și la avizierul unităților de învățământ.</w:t>
      </w:r>
      <w:proofErr w:type="gramEnd"/>
      <w:r>
        <w:rPr>
          <w:rFonts w:ascii="Arial" w:hAnsi="Arial" w:cs="Arial"/>
          <w:color w:val="333333"/>
          <w:sz w:val="21"/>
          <w:szCs w:val="21"/>
        </w:rPr>
        <w:t xml:space="preserve"> </w:t>
      </w:r>
      <w:proofErr w:type="gramStart"/>
      <w:r>
        <w:rPr>
          <w:rFonts w:ascii="Arial" w:hAnsi="Arial" w:cs="Arial"/>
          <w:color w:val="333333"/>
          <w:sz w:val="21"/>
          <w:szCs w:val="21"/>
        </w:rPr>
        <w:t>Cererile transmise de cadrele didactice prin poștă electronică la unitățile de învățământ se înregistrează, iar numărul de înregistrare se comunică cadrului didactic prin poștă electronică și prin afișare pe site-ul și la avizierul unităților de învățământ."</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23. La articolul 59, </w:t>
      </w:r>
      <w:hyperlink r:id="rId59" w:anchor="p-304536819" w:tgtFrame="_blank" w:history="1">
        <w:r>
          <w:rPr>
            <w:rStyle w:val="Hyperlink"/>
            <w:rFonts w:ascii="Arial" w:hAnsi="Arial" w:cs="Arial"/>
            <w:sz w:val="21"/>
            <w:szCs w:val="21"/>
          </w:rPr>
          <w:t>alineatele (5)</w:t>
        </w:r>
      </w:hyperlink>
      <w:r>
        <w:rPr>
          <w:rFonts w:ascii="Arial" w:hAnsi="Arial" w:cs="Arial"/>
          <w:color w:val="333333"/>
          <w:sz w:val="21"/>
          <w:szCs w:val="21"/>
        </w:rPr>
        <w:t xml:space="preserve"> și </w:t>
      </w:r>
      <w:hyperlink r:id="rId60" w:anchor="p-304536833" w:tgtFrame="_blank" w:history="1">
        <w:r>
          <w:rPr>
            <w:rStyle w:val="Hyperlink"/>
            <w:rFonts w:ascii="Arial" w:hAnsi="Arial" w:cs="Arial"/>
            <w:sz w:val="21"/>
            <w:szCs w:val="21"/>
          </w:rPr>
          <w:t>(8)</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Comisia de mobilitate de la nivelul unității de învățământ, constituită din cadre didactice titulare, prin decizie a directorului unității de învățământ, la propunerea consiliului profesoral, conform prevederilor art. </w:t>
      </w:r>
      <w:proofErr w:type="gramStart"/>
      <w:r>
        <w:rPr>
          <w:rFonts w:ascii="Arial" w:hAnsi="Arial" w:cs="Arial"/>
          <w:color w:val="333333"/>
          <w:sz w:val="21"/>
          <w:szCs w:val="21"/>
        </w:rPr>
        <w:t>43 alin.</w:t>
      </w:r>
      <w:proofErr w:type="gramEnd"/>
      <w:r>
        <w:rPr>
          <w:rFonts w:ascii="Arial" w:hAnsi="Arial" w:cs="Arial"/>
          <w:color w:val="333333"/>
          <w:sz w:val="21"/>
          <w:szCs w:val="21"/>
        </w:rPr>
        <w:t xml:space="preserve"> (3), verifică, pe baza informațiilor afișate pe pagina web a inspectoratului școlar, îndeplinirea condițiilor necesare pentru modificarea repartizării de către cadrele didactice care au transmis cereri și realizează departajarea candidaților care solicită același post didactic/aceeași catedră vacantă, dacă este cazul.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(8) Propunerile comisiei de mobilitate constituite la nivelul unității de învățământ/CJRAE/CMBRAE sunt analizate în consiliul de administrație al unității de învățământ/CJRAE/CMBRAE, care selectează și validează cadrele didactice pentru care se acordă modificarea repartizării. La validarea unui cadru didactic pentru care se emite acordul de principiu pentru modificarea repartizării se ține seama dacă acesta îndeplinește condițiile prevăzute de prezenta metodologie. Persoana îndreptățită are dreptul de a contesta hotărârea consiliului de administrație al unității de învățământ, printr-o cerere scrisă, adresată conducerii unității de învățământ, în perioada prevăzută de Calendar. </w:t>
      </w:r>
      <w:proofErr w:type="gramStart"/>
      <w:r>
        <w:rPr>
          <w:rFonts w:ascii="Arial" w:hAnsi="Arial" w:cs="Arial"/>
          <w:color w:val="333333"/>
          <w:sz w:val="21"/>
          <w:szCs w:val="21"/>
        </w:rPr>
        <w:t xml:space="preserve">Contestația reprezintă plângerea prealabilă reglementată de </w:t>
      </w:r>
      <w:hyperlink r:id="rId61" w:anchor="p-26013620" w:tgtFrame="_blank" w:history="1">
        <w:r>
          <w:rPr>
            <w:rStyle w:val="Hyperlink"/>
            <w:rFonts w:ascii="Arial" w:hAnsi="Arial" w:cs="Arial"/>
            <w:sz w:val="21"/>
            <w:szCs w:val="21"/>
          </w:rPr>
          <w:t>art.</w:t>
        </w:r>
        <w:proofErr w:type="gramEnd"/>
        <w:r>
          <w:rPr>
            <w:rStyle w:val="Hyperlink"/>
            <w:rFonts w:ascii="Arial" w:hAnsi="Arial" w:cs="Arial"/>
            <w:sz w:val="21"/>
            <w:szCs w:val="21"/>
          </w:rPr>
          <w:t xml:space="preserve"> 7</w:t>
        </w:r>
      </w:hyperlink>
      <w:r>
        <w:rPr>
          <w:rFonts w:ascii="Arial" w:hAnsi="Arial" w:cs="Arial"/>
          <w:color w:val="333333"/>
          <w:sz w:val="21"/>
          <w:szCs w:val="21"/>
        </w:rPr>
        <w:t xml:space="preserve"> din Legea contenciosului administrativ nr. </w:t>
      </w:r>
      <w:proofErr w:type="gramStart"/>
      <w:r>
        <w:rPr>
          <w:rFonts w:ascii="Arial" w:hAnsi="Arial" w:cs="Arial"/>
          <w:color w:val="333333"/>
          <w:sz w:val="21"/>
          <w:szCs w:val="21"/>
        </w:rPr>
        <w:t>554/2004, cu modificările și completările ulterioare, și se soluționează de către consiliul de administrație al unității de învățământ, la termenul prevăzut în Calendar.</w:t>
      </w:r>
      <w:proofErr w:type="gramEnd"/>
      <w:r>
        <w:rPr>
          <w:rFonts w:ascii="Arial" w:hAnsi="Arial" w:cs="Arial"/>
          <w:color w:val="333333"/>
          <w:sz w:val="21"/>
          <w:szCs w:val="21"/>
        </w:rPr>
        <w:t xml:space="preserve"> Hotărârea consiliului de administrație al unității de învățământ privind contestația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definitivă și poate fi atacată numai la instanța de contencios administrativ. Persoana nemulțumită de răspunsul primit la contestație are dreptul de a se adresa instanței de contencios administrativ competente."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24. La articolul 60, </w:t>
      </w:r>
      <w:hyperlink r:id="rId62" w:anchor="p-304536842"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60. - </w:t>
      </w:r>
      <w:r>
        <w:rPr>
          <w:rFonts w:ascii="Arial" w:hAnsi="Arial" w:cs="Arial"/>
          <w:color w:val="333333"/>
          <w:sz w:val="21"/>
          <w:szCs w:val="21"/>
        </w:rPr>
        <w:t xml:space="preserve">(1) Două cadre didactice angajate pe durata de viabilitate a postului/catedrei care au obținut calificativul «Foarte bine» în ultimii 2 (doi) ani școlari încheiați și calificativul parțial «Foarte bine» în anul școlar în curs și nu au fost sancționate disciplinar în ultimii 2 (doi) ani școlari încheiați </w:t>
      </w:r>
      <w:r>
        <w:rPr>
          <w:rFonts w:ascii="Arial" w:hAnsi="Arial" w:cs="Arial"/>
          <w:color w:val="333333"/>
          <w:sz w:val="21"/>
          <w:szCs w:val="21"/>
        </w:rPr>
        <w:lastRenderedPageBreak/>
        <w:t xml:space="preserve">și nici pe parcursul anului școlar în curs pot solicita, la cerere, schimb de posturi/catedre, cu acordul consiliilor de administrație ale unităților de învățământ/CJRAE/CMBRAE în care cadrele didactice solicită repartizarea. Fiecare cadru didactic angajat pe durata de viabilitate a postului/catedrei care participă la schimbul de posturi didactice/catedre trebuie să aibă, la data solicitării schimbului, studiile necesare ocupării postului didactic/catedrei pe care urmează să obțină repartizarea, conform Centralizatorului, iar în situațiile în care este cazul să dețină, la data solicitării schimbului, avizele și atestatele necesare ocupării postului didactic/catedrei pe care urmează să obțină noua repartizare sau să fi obținut în anul 2020, la proba orală necesară ocupării postului didactic/catedrei pe care urmează să obțină noua repartizare, calificativul «Admis», exceptând cadrele didactice care provin de pe posturi didactice/catedre similare, conform prevederilor art. </w:t>
      </w:r>
      <w:proofErr w:type="gramStart"/>
      <w:r>
        <w:rPr>
          <w:rFonts w:ascii="Arial" w:hAnsi="Arial" w:cs="Arial"/>
          <w:color w:val="333333"/>
          <w:sz w:val="21"/>
          <w:szCs w:val="21"/>
        </w:rPr>
        <w:t>4 alin.</w:t>
      </w:r>
      <w:proofErr w:type="gramEnd"/>
      <w:r>
        <w:rPr>
          <w:rFonts w:ascii="Arial" w:hAnsi="Arial" w:cs="Arial"/>
          <w:color w:val="333333"/>
          <w:sz w:val="21"/>
          <w:szCs w:val="21"/>
        </w:rPr>
        <w:t xml:space="preserve"> (5) și (6) din prezenta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25. La articolul 62, </w:t>
      </w:r>
      <w:hyperlink r:id="rId63" w:anchor="p-304536856" w:tgtFrame="_blank" w:history="1">
        <w:r>
          <w:rPr>
            <w:rStyle w:val="Hyperlink"/>
            <w:rFonts w:ascii="Arial" w:hAnsi="Arial" w:cs="Arial"/>
            <w:sz w:val="21"/>
            <w:szCs w:val="21"/>
          </w:rPr>
          <w:t>alineatul (3)</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Concursul național constă în probă scrisă în profilul postului didactic solicitat, potrivit programelor specifice pentru concurs, aprobate prin ordin al ministrului educației și cercetării, conform art. </w:t>
      </w:r>
      <w:proofErr w:type="gramStart"/>
      <w:r>
        <w:rPr>
          <w:rFonts w:ascii="Arial" w:hAnsi="Arial" w:cs="Arial"/>
          <w:color w:val="333333"/>
          <w:sz w:val="21"/>
          <w:szCs w:val="21"/>
        </w:rPr>
        <w:t xml:space="preserve">42 </w:t>
      </w:r>
      <w:hyperlink r:id="rId64" w:anchor="p-315501129"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(1)</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Ordonanța de urgență a Guvernului nr. 70/2020 privind reglementarea unor măsuri, începând cu data de 15 mai 2020, în contextul situației epidemiologice determinate de răspândirea coronavirusului SARS-CoV-2, pentru prelungirea unor termene, pentru modificarea și completarea Legii </w:t>
      </w:r>
      <w:hyperlink r:id="rId65"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227/2015</w:t>
        </w:r>
      </w:hyperlink>
      <w:r>
        <w:rPr>
          <w:rFonts w:ascii="Arial" w:hAnsi="Arial" w:cs="Arial"/>
          <w:color w:val="333333"/>
          <w:sz w:val="21"/>
          <w:szCs w:val="21"/>
        </w:rPr>
        <w:t xml:space="preserve"> privind </w:t>
      </w:r>
      <w:hyperlink r:id="rId66" w:tgtFrame="_blank" w:history="1">
        <w:r>
          <w:rPr>
            <w:rStyle w:val="Hyperlink"/>
            <w:rFonts w:ascii="Arial" w:hAnsi="Arial" w:cs="Arial"/>
            <w:sz w:val="21"/>
            <w:szCs w:val="21"/>
          </w:rPr>
          <w:t>Codul fiscal</w:t>
        </w:r>
      </w:hyperlink>
      <w:r>
        <w:rPr>
          <w:rFonts w:ascii="Arial" w:hAnsi="Arial" w:cs="Arial"/>
          <w:color w:val="333333"/>
          <w:sz w:val="21"/>
          <w:szCs w:val="21"/>
        </w:rPr>
        <w:t>, a Legii educației naționale nr.</w:t>
      </w:r>
      <w:proofErr w:type="gramEnd"/>
      <w:r>
        <w:rPr>
          <w:rFonts w:ascii="Arial" w:hAnsi="Arial" w:cs="Arial"/>
          <w:color w:val="333333"/>
          <w:sz w:val="21"/>
          <w:szCs w:val="21"/>
        </w:rPr>
        <w:t xml:space="preserve"> 1/2011, precum și </w:t>
      </w:r>
      <w:proofErr w:type="gramStart"/>
      <w:r>
        <w:rPr>
          <w:rFonts w:ascii="Arial" w:hAnsi="Arial" w:cs="Arial"/>
          <w:color w:val="333333"/>
          <w:sz w:val="21"/>
          <w:szCs w:val="21"/>
        </w:rPr>
        <w:t>a</w:t>
      </w:r>
      <w:proofErr w:type="gramEnd"/>
      <w:r>
        <w:rPr>
          <w:rFonts w:ascii="Arial" w:hAnsi="Arial" w:cs="Arial"/>
          <w:color w:val="333333"/>
          <w:sz w:val="21"/>
          <w:szCs w:val="21"/>
        </w:rPr>
        <w:t xml:space="preserve"> altor acte normative."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26. La articolul 62, </w:t>
      </w:r>
      <w:hyperlink r:id="rId67" w:anchor="p-304536857" w:tgtFrame="_blank" w:history="1">
        <w:r>
          <w:rPr>
            <w:rStyle w:val="Hyperlink"/>
            <w:rFonts w:ascii="Arial" w:hAnsi="Arial" w:cs="Arial"/>
            <w:sz w:val="21"/>
            <w:szCs w:val="21"/>
          </w:rPr>
          <w:t>alineatele (4)</w:t>
        </w:r>
      </w:hyperlink>
      <w:r>
        <w:rPr>
          <w:rFonts w:ascii="Arial" w:hAnsi="Arial" w:cs="Arial"/>
          <w:color w:val="333333"/>
          <w:sz w:val="21"/>
          <w:szCs w:val="21"/>
        </w:rPr>
        <w:t xml:space="preserve"> - </w:t>
      </w:r>
      <w:hyperlink r:id="rId68" w:anchor="p-304536859" w:tgtFrame="_blank" w:history="1">
        <w:r>
          <w:rPr>
            <w:rStyle w:val="Hyperlink"/>
            <w:rFonts w:ascii="Arial" w:hAnsi="Arial" w:cs="Arial"/>
            <w:sz w:val="21"/>
            <w:szCs w:val="21"/>
          </w:rPr>
          <w:t>(6)</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27. La articolul 62, </w:t>
      </w:r>
      <w:hyperlink r:id="rId69" w:anchor="p-304536860" w:tgtFrame="_blank" w:history="1">
        <w:r>
          <w:rPr>
            <w:rStyle w:val="Hyperlink"/>
            <w:rFonts w:ascii="Arial" w:hAnsi="Arial" w:cs="Arial"/>
            <w:sz w:val="21"/>
            <w:szCs w:val="21"/>
          </w:rPr>
          <w:t>alineatele (7)</w:t>
        </w:r>
      </w:hyperlink>
      <w:r>
        <w:rPr>
          <w:rFonts w:ascii="Arial" w:hAnsi="Arial" w:cs="Arial"/>
          <w:color w:val="333333"/>
          <w:sz w:val="21"/>
          <w:szCs w:val="21"/>
        </w:rPr>
        <w:t xml:space="preserve">, </w:t>
      </w:r>
      <w:hyperlink r:id="rId70" w:anchor="p-304536861" w:tgtFrame="_blank" w:history="1">
        <w:r>
          <w:rPr>
            <w:rStyle w:val="Hyperlink"/>
            <w:rFonts w:ascii="Arial" w:hAnsi="Arial" w:cs="Arial"/>
            <w:sz w:val="21"/>
            <w:szCs w:val="21"/>
          </w:rPr>
          <w:t>(8)</w:t>
        </w:r>
      </w:hyperlink>
      <w:r>
        <w:rPr>
          <w:rFonts w:ascii="Arial" w:hAnsi="Arial" w:cs="Arial"/>
          <w:color w:val="333333"/>
          <w:sz w:val="21"/>
          <w:szCs w:val="21"/>
        </w:rPr>
        <w:t xml:space="preserve">, </w:t>
      </w:r>
      <w:hyperlink r:id="rId71" w:anchor="p-304536862" w:tgtFrame="_blank" w:history="1">
        <w:r>
          <w:rPr>
            <w:rStyle w:val="Hyperlink"/>
            <w:rFonts w:ascii="Arial" w:hAnsi="Arial" w:cs="Arial"/>
            <w:sz w:val="21"/>
            <w:szCs w:val="21"/>
          </w:rPr>
          <w:t>(9)</w:t>
        </w:r>
      </w:hyperlink>
      <w:r>
        <w:rPr>
          <w:rFonts w:ascii="Arial" w:hAnsi="Arial" w:cs="Arial"/>
          <w:color w:val="333333"/>
          <w:sz w:val="21"/>
          <w:szCs w:val="21"/>
        </w:rPr>
        <w:t xml:space="preserve"> și </w:t>
      </w:r>
      <w:hyperlink r:id="rId72" w:anchor="p-304536866" w:tgtFrame="_blank" w:history="1">
        <w:r>
          <w:rPr>
            <w:rStyle w:val="Hyperlink"/>
            <w:rFonts w:ascii="Arial" w:hAnsi="Arial" w:cs="Arial"/>
            <w:sz w:val="21"/>
            <w:szCs w:val="21"/>
          </w:rPr>
          <w:t>(13)</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(7) Proba scrisă se susține pe baza subiectelor elaborate de Centrul Național de Politici și Evaluare în Educație, în concordanță cu programele specifice pentru concurs, în specialitatea postului didactic, </w:t>
      </w:r>
      <w:proofErr w:type="gramStart"/>
      <w:r>
        <w:rPr>
          <w:rFonts w:ascii="Arial" w:hAnsi="Arial" w:cs="Arial"/>
          <w:color w:val="333333"/>
          <w:sz w:val="21"/>
          <w:szCs w:val="21"/>
        </w:rPr>
        <w:t>aprobate</w:t>
      </w:r>
      <w:proofErr w:type="gramEnd"/>
      <w:r>
        <w:rPr>
          <w:rFonts w:ascii="Arial" w:hAnsi="Arial" w:cs="Arial"/>
          <w:color w:val="333333"/>
          <w:sz w:val="21"/>
          <w:szCs w:val="21"/>
        </w:rPr>
        <w:t xml:space="preserve"> prin ordin al ministrului educației și cercetării. Proba scrisă se evaluează prin note de la 10 la 1. </w:t>
      </w:r>
      <w:proofErr w:type="gramStart"/>
      <w:r>
        <w:rPr>
          <w:rFonts w:ascii="Arial" w:hAnsi="Arial" w:cs="Arial"/>
          <w:color w:val="333333"/>
          <w:sz w:val="21"/>
          <w:szCs w:val="21"/>
        </w:rPr>
        <w:t>Centrul Național de Politici și Evaluare în Educație asigură, la cererea candidaților, traducerea subiectelor în limbile minorităților naționale.</w:t>
      </w:r>
      <w:proofErr w:type="gramEnd"/>
      <w:r>
        <w:rPr>
          <w:rFonts w:ascii="Arial" w:hAnsi="Arial" w:cs="Arial"/>
          <w:color w:val="333333"/>
          <w:sz w:val="21"/>
          <w:szCs w:val="21"/>
        </w:rPr>
        <w:t xml:space="preserve"> Imediat după finalizarea înscrierii candidaților la concursul național și înregistrării datelor acestora în sistemul informatic, inspectoratele școlare transmit, în scris, Centrului Național de Politici și Evaluare în Educație și Direcției generale învățământ preuniversitar disciplinele de concurs la care se solicită traducerea, specializarea și limba maternă pentru care candidații au optat, de exemplu: matematică, limba maghiară. Candidații care susțin probele scrise în limbile minorităților naționale primesc simultan varianta de subiecte atât în limba maternă, cât și în limba română.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(8) Pentru angajarea pe perioadă nedeterminată, candidații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obțină minimum nota 7 (șapte) la proba scrisă.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(9) Pentru angajarea pe perioadă determinată, candidații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obțină minimum nota 5 (cinci) la proba scrisă.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(13) Cadrul didactic angajat cu contract individual de muncă pe durata de viabilitate a postului/catedrei care participă la concursul național, sesiunea 2020, și obține minimum nota 7 (șapte) la proba scrisă susținută în specialitatea postului didactic/catedrei pe care este angajat poate solicita repartizarea pe perioadă nedeterminată pe postul didactic/catedra pe care este angajat, în condițiile în care consiliul de administrație/consiliile de administrație al/ale unităților de învățământ confirmă, prin adresă scrisă, că postul didactic/catedra respectiv(ă) are o viabilitate estimată de cel puțin 4 (patru) ani școlari și poate fi ocupat(ă) pe perioadă nedeterminată. </w:t>
      </w:r>
      <w:proofErr w:type="gramStart"/>
      <w:r>
        <w:rPr>
          <w:rFonts w:ascii="Arial" w:hAnsi="Arial" w:cs="Arial"/>
          <w:color w:val="333333"/>
          <w:sz w:val="21"/>
          <w:szCs w:val="21"/>
        </w:rPr>
        <w:t>Adresa se depune la dosarul de înscriere la concursul național de către candidat.</w:t>
      </w:r>
      <w:proofErr w:type="gramEnd"/>
      <w:r>
        <w:rPr>
          <w:rFonts w:ascii="Arial" w:hAnsi="Arial" w:cs="Arial"/>
          <w:color w:val="333333"/>
          <w:sz w:val="21"/>
          <w:szCs w:val="21"/>
        </w:rPr>
        <w:t xml:space="preserve"> În situația în care cadrul didactic angajat pe durata de viabilitate a postului/catedrei nu obține minimum nota 7 (șapte) la proba scrisă, dar obține cel puțin minimum nota 5 (cinci) rămâne angajat pe durata de viabilitate a postului/catedrei, conform deciziei de repartizare pe post/catedră."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28. La articolul 63, </w:t>
      </w:r>
      <w:hyperlink r:id="rId73" w:anchor="p-304536870"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63. - </w:t>
      </w:r>
      <w:r>
        <w:rPr>
          <w:rFonts w:ascii="Arial" w:hAnsi="Arial" w:cs="Arial"/>
          <w:color w:val="333333"/>
          <w:sz w:val="21"/>
          <w:szCs w:val="21"/>
        </w:rPr>
        <w:t>(1) În cazul notelor egale obținute la proba scrisă, prioritate la ocuparea posturilor didactice/catedrelor vacante/rezervate au, în ordine: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candidații cuprinși în programe recunoscute de Ministerul Educației și Cercetării, prin care se recrutează, se selectează, se pregătește și se sprijină personalul didactic de predare pentru a desfășura activități didactice în unități de învățământ preuniversitar situate în medii dezavantajate;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cu domiciliul în localitatea în care se află postul didactic/catedra solicitat(ă);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care au dobândit gradul didactic 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care au dobândit gradul didactic 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care au dobândit definitivarea în învățământ;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cu media de departajare cea mai mare, calculată conform anexei nr. 15 la prezenta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w:t>
      </w:r>
      <w:proofErr w:type="gramStart"/>
      <w:r>
        <w:rPr>
          <w:rFonts w:ascii="Arial" w:hAnsi="Arial" w:cs="Arial"/>
          <w:color w:val="333333"/>
          <w:sz w:val="21"/>
          <w:szCs w:val="21"/>
        </w:rPr>
        <w:t>candidații</w:t>
      </w:r>
      <w:proofErr w:type="gramEnd"/>
      <w:r>
        <w:rPr>
          <w:rFonts w:ascii="Arial" w:hAnsi="Arial" w:cs="Arial"/>
          <w:color w:val="333333"/>
          <w:sz w:val="21"/>
          <w:szCs w:val="21"/>
        </w:rPr>
        <w:t xml:space="preserve"> cu media cea mai mare obținută la examenul de licență/absolvire a studiilor, respectiv media cea mai mare obținută la examenul de bacalaureat pentru absolvenții liceelor pedagogice."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29. La articolul 65, </w:t>
      </w:r>
      <w:hyperlink r:id="rId74" w:anchor="p-304536889" w:tgtFrame="_blank" w:history="1">
        <w:r>
          <w:rPr>
            <w:rStyle w:val="Hyperlink"/>
            <w:rFonts w:ascii="Arial" w:hAnsi="Arial" w:cs="Arial"/>
            <w:sz w:val="21"/>
            <w:szCs w:val="21"/>
          </w:rPr>
          <w:t>alineatul (1)</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65. - </w:t>
      </w:r>
      <w:r>
        <w:rPr>
          <w:rFonts w:ascii="Arial" w:hAnsi="Arial" w:cs="Arial"/>
          <w:color w:val="333333"/>
          <w:sz w:val="21"/>
          <w:szCs w:val="21"/>
        </w:rPr>
        <w:t xml:space="preserve">(1) Cererile-tip de înscriere la concursul național, sesiunea 2020, însoțite de copii de pe documentele solicitate, se înregistrează la secretariatul comisiei județene/a municipiului București de organizare și desfășurare a concursului, conform Calendarului. Comisia județeană/a municipiului București de mobilitate a personalului didactic de predare din învățământul preuniversitar poate stabili constituirea mai multor centre de înscriere la </w:t>
      </w:r>
      <w:proofErr w:type="gramStart"/>
      <w:r>
        <w:rPr>
          <w:rFonts w:ascii="Arial" w:hAnsi="Arial" w:cs="Arial"/>
          <w:color w:val="333333"/>
          <w:sz w:val="21"/>
          <w:szCs w:val="21"/>
        </w:rPr>
        <w:t>concurs</w:t>
      </w:r>
      <w:proofErr w:type="gramEnd"/>
      <w:r>
        <w:rPr>
          <w:rFonts w:ascii="Arial" w:hAnsi="Arial" w:cs="Arial"/>
          <w:color w:val="333333"/>
          <w:sz w:val="21"/>
          <w:szCs w:val="21"/>
        </w:rPr>
        <w:t xml:space="preserve">, în afara celui din cadrul inspectoratului </w:t>
      </w:r>
      <w:r>
        <w:rPr>
          <w:rFonts w:ascii="Arial" w:hAnsi="Arial" w:cs="Arial"/>
          <w:color w:val="333333"/>
          <w:sz w:val="21"/>
          <w:szCs w:val="21"/>
        </w:rPr>
        <w:lastRenderedPageBreak/>
        <w:t>școlar. Membrii comisiei județene/a municipiului București de organizare și desfășurare a concursului și consilierul juridic al inspectoratului școlar au obligația de a verifica legalitatea documentelor anexate la cererile-tip de înscriere la concurs."</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30. La </w:t>
      </w:r>
      <w:hyperlink r:id="rId75" w:anchor="p-304536888" w:tgtFrame="_blank" w:history="1">
        <w:r>
          <w:rPr>
            <w:rStyle w:val="Hyperlink"/>
            <w:rFonts w:ascii="Arial" w:hAnsi="Arial" w:cs="Arial"/>
            <w:sz w:val="21"/>
            <w:szCs w:val="21"/>
          </w:rPr>
          <w:t>articolul 65</w:t>
        </w:r>
      </w:hyperlink>
      <w:r>
        <w:rPr>
          <w:rFonts w:ascii="Arial" w:hAnsi="Arial" w:cs="Arial"/>
          <w:color w:val="333333"/>
          <w:sz w:val="21"/>
          <w:szCs w:val="21"/>
        </w:rPr>
        <w:t xml:space="preserve">, după </w:t>
      </w:r>
      <w:hyperlink r:id="rId76" w:anchor="p-304536889" w:tgtFrame="_blank" w:history="1">
        <w:r>
          <w:rPr>
            <w:rStyle w:val="Hyperlink"/>
            <w:rFonts w:ascii="Arial" w:hAnsi="Arial" w:cs="Arial"/>
            <w:sz w:val="21"/>
            <w:szCs w:val="21"/>
          </w:rPr>
          <w:t>alineatul (1)</w:t>
        </w:r>
      </w:hyperlink>
      <w:r>
        <w:rPr>
          <w:rFonts w:ascii="Arial" w:hAnsi="Arial" w:cs="Arial"/>
          <w:color w:val="333333"/>
          <w:sz w:val="21"/>
          <w:szCs w:val="21"/>
        </w:rPr>
        <w:t xml:space="preserve"> se introduce un nou alineat, alineatul (1</w:t>
      </w:r>
      <w:r>
        <w:rPr>
          <w:rFonts w:ascii="Arial" w:hAnsi="Arial" w:cs="Arial"/>
          <w:color w:val="333333"/>
          <w:sz w:val="21"/>
          <w:szCs w:val="21"/>
          <w:vertAlign w:val="superscript"/>
        </w:rPr>
        <w:t>1</w:t>
      </w:r>
      <w:r>
        <w:rPr>
          <w:rFonts w:ascii="Arial" w:hAnsi="Arial" w:cs="Arial"/>
          <w:color w:val="333333"/>
          <w:sz w:val="21"/>
          <w:szCs w:val="21"/>
        </w:rPr>
        <w:t>), cu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vertAlign w:val="superscript"/>
        </w:rPr>
        <w:t>1</w:t>
      </w:r>
      <w:r>
        <w:rPr>
          <w:rFonts w:ascii="Arial" w:hAnsi="Arial" w:cs="Arial"/>
          <w:color w:val="333333"/>
          <w:sz w:val="21"/>
          <w:szCs w:val="21"/>
        </w:rPr>
        <w:t>) Candidații care au depus dosare de înscriere la concursul național în ultimii 3 ani depun/transmit pentru înscrierea la concursul național, sesiunea 2020, la centrul de înscriere cererea-tip însoțită doar de documente în completarea celor depuse în anii anteriori, dacă este cazul."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31. La articolul 65, </w:t>
      </w:r>
      <w:hyperlink r:id="rId77" w:anchor="p-304536897" w:tgtFrame="_blank" w:history="1">
        <w:r>
          <w:rPr>
            <w:rStyle w:val="Hyperlink"/>
            <w:rFonts w:ascii="Arial" w:hAnsi="Arial" w:cs="Arial"/>
            <w:sz w:val="21"/>
            <w:szCs w:val="21"/>
          </w:rPr>
          <w:t>alineatele (5)</w:t>
        </w:r>
      </w:hyperlink>
      <w:r>
        <w:rPr>
          <w:rFonts w:ascii="Arial" w:hAnsi="Arial" w:cs="Arial"/>
          <w:color w:val="333333"/>
          <w:sz w:val="21"/>
          <w:szCs w:val="21"/>
        </w:rPr>
        <w:t xml:space="preserve"> și </w:t>
      </w:r>
      <w:hyperlink r:id="rId78" w:anchor="p-304536898" w:tgtFrame="_blank" w:history="1">
        <w:r>
          <w:rPr>
            <w:rStyle w:val="Hyperlink"/>
            <w:rFonts w:ascii="Arial" w:hAnsi="Arial" w:cs="Arial"/>
            <w:sz w:val="21"/>
            <w:szCs w:val="21"/>
          </w:rPr>
          <w:t>(6)</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Datele din fișa de înscriere a fiecărui candidat sunt înregistrate în sistemul informatic și se afișează pe site-ul inspectoratelor școlare la data prevăzută în Calendar, cu respectarea prevederilor anexei nr. </w:t>
      </w:r>
      <w:proofErr w:type="gramStart"/>
      <w:r>
        <w:rPr>
          <w:rFonts w:ascii="Arial" w:hAnsi="Arial" w:cs="Arial"/>
          <w:color w:val="333333"/>
          <w:sz w:val="21"/>
          <w:szCs w:val="21"/>
        </w:rPr>
        <w:t>3 la prezenta metodologie.</w:t>
      </w:r>
      <w:proofErr w:type="gramEnd"/>
      <w:r>
        <w:rPr>
          <w:rFonts w:ascii="Arial" w:hAnsi="Arial" w:cs="Arial"/>
          <w:color w:val="333333"/>
          <w:sz w:val="21"/>
          <w:szCs w:val="21"/>
        </w:rPr>
        <w:t xml:space="preserve"> Candidatul care observă erori în datele afișate informează, în scris, prin poștă electronică, inspectoratul școlar în vederea corectării acestora până cel târziu cu 3 zile lucrătoare înainte de desfășurarea probei scrise. </w:t>
      </w:r>
      <w:proofErr w:type="gramStart"/>
      <w:r>
        <w:rPr>
          <w:rFonts w:ascii="Arial" w:hAnsi="Arial" w:cs="Arial"/>
          <w:color w:val="333333"/>
          <w:sz w:val="21"/>
          <w:szCs w:val="21"/>
        </w:rPr>
        <w:t>În mod excepțional, absolvenții promoției curente pot prezenta adeverința de absolvire și valida fișa de înscriere la data susținerii probei scrise.</w:t>
      </w:r>
      <w:proofErr w:type="gramEnd"/>
      <w:r>
        <w:rPr>
          <w:rFonts w:ascii="Arial" w:hAnsi="Arial" w:cs="Arial"/>
          <w:color w:val="333333"/>
          <w:sz w:val="21"/>
          <w:szCs w:val="21"/>
        </w:rPr>
        <w:t xml:space="preserve"> Absolvenții promoției curente care nu prezintă adeverința de absolvire nu pot susține proba scrisă.</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(6) Comisia județeană/a municipiului București de organizare și desfășurare a concursului poate elabora o procedură specifică de validare a fișelor candidaților înregistrate în sistemul informatic."</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32. La articolul 65, </w:t>
      </w:r>
      <w:hyperlink r:id="rId79" w:anchor="p-304536904" w:tgtFrame="_blank" w:history="1">
        <w:r>
          <w:rPr>
            <w:rStyle w:val="Hyperlink"/>
            <w:rFonts w:ascii="Arial" w:hAnsi="Arial" w:cs="Arial"/>
            <w:sz w:val="21"/>
            <w:szCs w:val="21"/>
          </w:rPr>
          <w:t>alineatul (12)</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33. La articolul 65, </w:t>
      </w:r>
      <w:hyperlink r:id="rId80" w:anchor="p-304536905" w:tgtFrame="_blank" w:history="1">
        <w:r>
          <w:rPr>
            <w:rStyle w:val="Hyperlink"/>
            <w:rFonts w:ascii="Arial" w:hAnsi="Arial" w:cs="Arial"/>
            <w:sz w:val="21"/>
            <w:szCs w:val="21"/>
          </w:rPr>
          <w:t>alineatele (13)</w:t>
        </w:r>
      </w:hyperlink>
      <w:r>
        <w:rPr>
          <w:rFonts w:ascii="Arial" w:hAnsi="Arial" w:cs="Arial"/>
          <w:color w:val="333333"/>
          <w:sz w:val="21"/>
          <w:szCs w:val="21"/>
        </w:rPr>
        <w:t xml:space="preserve"> - </w:t>
      </w:r>
      <w:hyperlink r:id="rId81" w:anchor="p-304536908" w:tgtFrame="_blank" w:history="1">
        <w:r>
          <w:rPr>
            <w:rStyle w:val="Hyperlink"/>
            <w:rFonts w:ascii="Arial" w:hAnsi="Arial" w:cs="Arial"/>
            <w:sz w:val="21"/>
            <w:szCs w:val="21"/>
          </w:rPr>
          <w:t>(16)</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(13) Candidații care solicită ocuparea, prin concurs, de posturi didactice/catedre vacante/rezervate la clase/grupe speciale de limbi străine cu program intensiv și/sau bilingv sau clase/grupe cu predare în limbile minorităților naționale susțin o probă orală eliminatorie de cunoaștere a limbii moderne/minorității în care urmează </w:t>
      </w:r>
      <w:proofErr w:type="gramStart"/>
      <w:r>
        <w:rPr>
          <w:rFonts w:ascii="Arial" w:hAnsi="Arial" w:cs="Arial"/>
          <w:color w:val="333333"/>
          <w:sz w:val="21"/>
          <w:szCs w:val="21"/>
        </w:rPr>
        <w:t>să</w:t>
      </w:r>
      <w:proofErr w:type="gramEnd"/>
      <w:r>
        <w:rPr>
          <w:rFonts w:ascii="Arial" w:hAnsi="Arial" w:cs="Arial"/>
          <w:color w:val="333333"/>
          <w:sz w:val="21"/>
          <w:szCs w:val="21"/>
        </w:rPr>
        <w:t xml:space="preserve"> se facă predarea. Fac excepție cadrele didactice titulare pe posturi didactice/catedre similare, candidații care susțin proba scrisă specifică pentru ocuparea unui post în învățământul primar sau preșcolar cu predare în limba minorității în care urmează să se facă predarea, candidații care au finalizat cu diplomă studii universitare cu specializarea în limba minorității în care urmează să se facă predarea, precum și candidații care au efectuat studiile în limba modernă/minorității în care urmează să se facă predarea.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(14) Candidații care au efectuat studiile în România în limbile minorităților naționale sau în alte țări și solicită ocuparea, prin concurs, de posturi didactice/catedre vacante/rezervate la clase/grupe cu predare în limba română susțin o probă orală eliminatorie de cunoaștere a limbii române. Fac excepție candidații pe a căror diplomă de studii este înscrisă specializarea «Limba română» sau </w:t>
      </w:r>
      <w:r>
        <w:rPr>
          <w:rFonts w:ascii="Arial" w:hAnsi="Arial" w:cs="Arial"/>
          <w:color w:val="333333"/>
          <w:sz w:val="21"/>
          <w:szCs w:val="21"/>
        </w:rPr>
        <w:lastRenderedPageBreak/>
        <w:t>«Limba și literatura română», candidații care au efectuat studiile în alte țări în limba română și candidații care susțin proba scrisă specifică pentru ocuparea unui post în învățământul primar sau preșcolar cu predare în limba română ori a unei catedre de limba și literatura română.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(15) Probele orale eliminatorii, prevăzute la alin. (13) și (14), se organizează conform prevederilor anexei nr. </w:t>
      </w:r>
      <w:proofErr w:type="gramStart"/>
      <w:r>
        <w:rPr>
          <w:rFonts w:ascii="Arial" w:hAnsi="Arial" w:cs="Arial"/>
          <w:color w:val="333333"/>
          <w:sz w:val="21"/>
          <w:szCs w:val="21"/>
        </w:rPr>
        <w:t>20 la prezenta metodologie și se evaluează prin calificative «Admis/Respins».</w:t>
      </w:r>
      <w:proofErr w:type="gramEnd"/>
      <w:r>
        <w:rPr>
          <w:rFonts w:ascii="Arial" w:hAnsi="Arial" w:cs="Arial"/>
          <w:color w:val="333333"/>
          <w:sz w:val="21"/>
          <w:szCs w:val="21"/>
        </w:rPr>
        <w:t xml:space="preserve"> La aceste probe nu se admit contestații, rezultatul stabilit de comisia de organizare și desfășurare a probelor orale rămânând definitiv. </w:t>
      </w:r>
      <w:proofErr w:type="gramStart"/>
      <w:r>
        <w:rPr>
          <w:rFonts w:ascii="Arial" w:hAnsi="Arial" w:cs="Arial"/>
          <w:color w:val="333333"/>
          <w:sz w:val="21"/>
          <w:szCs w:val="21"/>
        </w:rPr>
        <w:t>Rezultatul «Admis» rămâne valabil și pentru etapele ulterioare ale mobilității personalului didactic/concursul județean/etapele mobilității personalului didactic/concursurile care se desfășoară pe parcursul anului școlar 2020-2021.</w:t>
      </w:r>
      <w:proofErr w:type="gramEnd"/>
      <w:r>
        <w:rPr>
          <w:rFonts w:ascii="Arial" w:hAnsi="Arial" w:cs="Arial"/>
          <w:color w:val="333333"/>
          <w:sz w:val="21"/>
          <w:szCs w:val="21"/>
        </w:rPr>
        <w:t xml:space="preserve"> </w:t>
      </w:r>
      <w:proofErr w:type="gramStart"/>
      <w:r>
        <w:rPr>
          <w:rFonts w:ascii="Arial" w:hAnsi="Arial" w:cs="Arial"/>
          <w:color w:val="333333"/>
          <w:sz w:val="21"/>
          <w:szCs w:val="21"/>
        </w:rPr>
        <w:t>Inspectoratul școlar eliberează adeverințe candidaților, semnate de inspectorul școlar general și de președintele comisiei de evaluare a probelor orale, în care se consemnează rezultatele obținute la aceste probe.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(16) Probele orale eliminatorii, prevăzute la alin. (13) și (14), se pot organiza și în sistem online. Procedura specifică de organizare și desfășurare </w:t>
      </w:r>
      <w:proofErr w:type="gramStart"/>
      <w:r>
        <w:rPr>
          <w:rFonts w:ascii="Arial" w:hAnsi="Arial" w:cs="Arial"/>
          <w:color w:val="333333"/>
          <w:sz w:val="21"/>
          <w:szCs w:val="21"/>
        </w:rPr>
        <w:t>a</w:t>
      </w:r>
      <w:proofErr w:type="gramEnd"/>
      <w:r>
        <w:rPr>
          <w:rFonts w:ascii="Arial" w:hAnsi="Arial" w:cs="Arial"/>
          <w:color w:val="333333"/>
          <w:sz w:val="21"/>
          <w:szCs w:val="21"/>
        </w:rPr>
        <w:t xml:space="preserve"> acestor probe se elaborează de comisia județeană/a municipiului București de organizare a concursului."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34. La </w:t>
      </w:r>
      <w:hyperlink r:id="rId82" w:anchor="p-304536888" w:tgtFrame="_blank" w:history="1">
        <w:r>
          <w:rPr>
            <w:rStyle w:val="Hyperlink"/>
            <w:rFonts w:ascii="Arial" w:hAnsi="Arial" w:cs="Arial"/>
            <w:sz w:val="21"/>
            <w:szCs w:val="21"/>
          </w:rPr>
          <w:t>articolul 65</w:t>
        </w:r>
      </w:hyperlink>
      <w:r>
        <w:rPr>
          <w:rFonts w:ascii="Arial" w:hAnsi="Arial" w:cs="Arial"/>
          <w:color w:val="333333"/>
          <w:sz w:val="21"/>
          <w:szCs w:val="21"/>
        </w:rPr>
        <w:t xml:space="preserve">, după </w:t>
      </w:r>
      <w:hyperlink r:id="rId83" w:anchor="p-304536908" w:tgtFrame="_blank" w:history="1">
        <w:r>
          <w:rPr>
            <w:rStyle w:val="Hyperlink"/>
            <w:rFonts w:ascii="Arial" w:hAnsi="Arial" w:cs="Arial"/>
            <w:sz w:val="21"/>
            <w:szCs w:val="21"/>
          </w:rPr>
          <w:t>alineatul (16)</w:t>
        </w:r>
      </w:hyperlink>
      <w:r>
        <w:rPr>
          <w:rFonts w:ascii="Arial" w:hAnsi="Arial" w:cs="Arial"/>
          <w:color w:val="333333"/>
          <w:sz w:val="21"/>
          <w:szCs w:val="21"/>
        </w:rPr>
        <w:t xml:space="preserve"> se introduc două noi alineate, alineatele (17) și (18), cu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(17) Candidații care depun cereri de înscriere, conform alin. (1), însoțite de fișe de înscriere și cărora li se înregistrează datele de înscriere, conform alin. (5), într-un județ sau în municipiul București, se prezintă la proba scrisă în județul în care li s-au înregistrat datele în sistemul informatic.</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(18) Candidații care solicită repartizarea pe posturi didactice/catedre vacante/rezervate în alt județ sau în municipiul București, în care nu a susținut proba scrisă, depun cereri în acest sens, în perioada prevăzută în Calendar, la inspectoratul școlar din județul/municipiul București în care solicită repartizarea și informează, în scris, inspectoratul școlar din județul în care a susținut proba scrisă."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35. La articolul 66, </w:t>
      </w:r>
      <w:hyperlink r:id="rId84" w:anchor="p-304536918" w:tgtFrame="_blank" w:history="1">
        <w:r>
          <w:rPr>
            <w:rStyle w:val="Hyperlink"/>
            <w:rFonts w:ascii="Arial" w:hAnsi="Arial" w:cs="Arial"/>
            <w:sz w:val="21"/>
            <w:szCs w:val="21"/>
          </w:rPr>
          <w:t>alineatele (3)</w:t>
        </w:r>
      </w:hyperlink>
      <w:r>
        <w:rPr>
          <w:rFonts w:ascii="Arial" w:hAnsi="Arial" w:cs="Arial"/>
          <w:color w:val="333333"/>
          <w:sz w:val="21"/>
          <w:szCs w:val="21"/>
        </w:rPr>
        <w:t xml:space="preserve"> - </w:t>
      </w:r>
      <w:hyperlink r:id="rId85" w:anchor="p-304536923" w:tgtFrame="_blank" w:history="1">
        <w:r>
          <w:rPr>
            <w:rStyle w:val="Hyperlink"/>
            <w:rFonts w:ascii="Arial" w:hAnsi="Arial" w:cs="Arial"/>
            <w:sz w:val="21"/>
            <w:szCs w:val="21"/>
          </w:rPr>
          <w:t>(5)</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(3) Comisia județeană/a municipiului București de organizare și desfășurare a probelor orale eliminatorii, numită prin decizia inspectorului școlar general, are următoarea componență: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președinte</w:t>
      </w:r>
      <w:proofErr w:type="gramEnd"/>
      <w:r>
        <w:rPr>
          <w:rFonts w:ascii="Arial" w:hAnsi="Arial" w:cs="Arial"/>
          <w:color w:val="333333"/>
          <w:sz w:val="21"/>
          <w:szCs w:val="21"/>
        </w:rPr>
        <w:t xml:space="preserve"> - inspector școlar general adjunct/inspector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membri</w:t>
      </w:r>
      <w:proofErr w:type="gramEnd"/>
      <w:r>
        <w:rPr>
          <w:rFonts w:ascii="Arial" w:hAnsi="Arial" w:cs="Arial"/>
          <w:color w:val="333333"/>
          <w:sz w:val="21"/>
          <w:szCs w:val="21"/>
        </w:rPr>
        <w:t xml:space="preserve"> - câte doi profesori de specialitate titulari, cu gradul didactic I sau II/responsabili ai comisiilor metodice/inspectori școlari/metodiști ai inspectoratului școlar pentru fiecare limbă modernă/maternă la care s-au înscris candidați, pentru cel mult 40 de candidați;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 1-7 secretari - inspectori școlari/directori ai unităților de învățământ.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În mod excepțional, pentru disciplinele la care nu se identifică profesori titulari cu gradul didactic I sau II, inspectorul școlar general poate numi membri în comisia pentru evaluarea probei orale </w:t>
      </w:r>
      <w:r>
        <w:rPr>
          <w:rFonts w:ascii="Arial" w:hAnsi="Arial" w:cs="Arial"/>
          <w:color w:val="333333"/>
          <w:sz w:val="21"/>
          <w:szCs w:val="21"/>
        </w:rPr>
        <w:lastRenderedPageBreak/>
        <w:t>eliminatorii, profesori titulari din învățământul preuniversitar care au dobândit definitivarea în învățământ ori cadre didactice din învățământul universitar.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Evaluarea probei orale se realizează de către membrii comisiei prevăzuți la alin. (3) </w:t>
      </w:r>
      <w:proofErr w:type="gramStart"/>
      <w:r>
        <w:rPr>
          <w:rFonts w:ascii="Arial" w:hAnsi="Arial" w:cs="Arial"/>
          <w:color w:val="333333"/>
          <w:sz w:val="21"/>
          <w:szCs w:val="21"/>
        </w:rPr>
        <w:t>lit</w:t>
      </w:r>
      <w:proofErr w:type="gramEnd"/>
      <w:r>
        <w:rPr>
          <w:rFonts w:ascii="Arial" w:hAnsi="Arial" w:cs="Arial"/>
          <w:color w:val="333333"/>
          <w:sz w:val="21"/>
          <w:szCs w:val="21"/>
        </w:rPr>
        <w:t xml:space="preserve">. </w:t>
      </w:r>
      <w:proofErr w:type="gramStart"/>
      <w:r>
        <w:rPr>
          <w:rFonts w:ascii="Arial" w:hAnsi="Arial" w:cs="Arial"/>
          <w:color w:val="333333"/>
          <w:sz w:val="21"/>
          <w:szCs w:val="21"/>
        </w:rPr>
        <w:t>b)."</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36. La articolul 66, </w:t>
      </w:r>
      <w:hyperlink r:id="rId86" w:anchor="p-304536924" w:tgtFrame="_blank" w:history="1">
        <w:r>
          <w:rPr>
            <w:rStyle w:val="Hyperlink"/>
            <w:rFonts w:ascii="Arial" w:hAnsi="Arial" w:cs="Arial"/>
            <w:sz w:val="21"/>
            <w:szCs w:val="21"/>
          </w:rPr>
          <w:t>alineatele (6)</w:t>
        </w:r>
      </w:hyperlink>
      <w:r>
        <w:rPr>
          <w:rFonts w:ascii="Arial" w:hAnsi="Arial" w:cs="Arial"/>
          <w:color w:val="333333"/>
          <w:sz w:val="21"/>
          <w:szCs w:val="21"/>
        </w:rPr>
        <w:t xml:space="preserve">, </w:t>
      </w:r>
      <w:hyperlink r:id="rId87" w:anchor="p-304536925" w:tgtFrame="_blank" w:history="1">
        <w:r>
          <w:rPr>
            <w:rStyle w:val="Hyperlink"/>
            <w:rFonts w:ascii="Arial" w:hAnsi="Arial" w:cs="Arial"/>
            <w:sz w:val="21"/>
            <w:szCs w:val="21"/>
          </w:rPr>
          <w:t>(7)</w:t>
        </w:r>
      </w:hyperlink>
      <w:r>
        <w:rPr>
          <w:rFonts w:ascii="Arial" w:hAnsi="Arial" w:cs="Arial"/>
          <w:color w:val="333333"/>
          <w:sz w:val="21"/>
          <w:szCs w:val="21"/>
        </w:rPr>
        <w:t xml:space="preserve"> și </w:t>
      </w:r>
      <w:hyperlink r:id="rId88" w:anchor="p-304536929" w:tgtFrame="_blank" w:history="1">
        <w:r>
          <w:rPr>
            <w:rStyle w:val="Hyperlink"/>
            <w:rFonts w:ascii="Arial" w:hAnsi="Arial" w:cs="Arial"/>
            <w:sz w:val="21"/>
            <w:szCs w:val="21"/>
          </w:rPr>
          <w:t>(8)</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37. La articolul 66, </w:t>
      </w:r>
      <w:hyperlink r:id="rId89" w:anchor="p-304536930" w:tgtFrame="_blank" w:history="1">
        <w:r>
          <w:rPr>
            <w:rStyle w:val="Hyperlink"/>
            <w:rFonts w:ascii="Arial" w:hAnsi="Arial" w:cs="Arial"/>
            <w:sz w:val="21"/>
            <w:szCs w:val="21"/>
          </w:rPr>
          <w:t>alineatul (9)</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(9) Proba scrisă a concursului are loc în centre de concurs. Arondarea candidaților la centrele de concurs se realizează luând în considerare faptul că în sălile de concurs candidații se dispun la o distanță de cel puțin 2 m. Activitatea centrului de concurs este coordonată de o comisie, numită prin decizia inspectorului școlar general, în următoarea componență: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președinte</w:t>
      </w:r>
      <w:proofErr w:type="gramEnd"/>
      <w:r>
        <w:rPr>
          <w:rFonts w:ascii="Arial" w:hAnsi="Arial" w:cs="Arial"/>
          <w:color w:val="333333"/>
          <w:sz w:val="21"/>
          <w:szCs w:val="21"/>
        </w:rPr>
        <w:t xml:space="preserve"> - inspector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secretar</w:t>
      </w:r>
      <w:proofErr w:type="gramEnd"/>
      <w:r>
        <w:rPr>
          <w:rFonts w:ascii="Arial" w:hAnsi="Arial" w:cs="Arial"/>
          <w:color w:val="333333"/>
          <w:sz w:val="21"/>
          <w:szCs w:val="21"/>
        </w:rPr>
        <w:t xml:space="preserve"> - directorul/directorul adjunct al unității de învățământ în care se desfășoară proba scrisă;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 6-18 membri - inspectori școlari, directori/directori adjuncți;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4-6 informaticieni/analiști programatori/ajutori analiști programatori;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persoană</w:t>
      </w:r>
      <w:proofErr w:type="gramEnd"/>
      <w:r>
        <w:rPr>
          <w:rFonts w:ascii="Arial" w:hAnsi="Arial" w:cs="Arial"/>
          <w:color w:val="333333"/>
          <w:sz w:val="21"/>
          <w:szCs w:val="21"/>
        </w:rPr>
        <w:t xml:space="preserve"> responsabilă cu derularea și monitorizarea procesului de supraveghere audiovideo.</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La fiecare centru de concurs se repartizează, prin decizie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inspectorului școlar general, profesori asistenți."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38. La articolul 68, </w:t>
      </w:r>
      <w:hyperlink r:id="rId90" w:anchor="p-304536943" w:tgtFrame="_blank" w:history="1">
        <w:r>
          <w:rPr>
            <w:rStyle w:val="Hyperlink"/>
            <w:rFonts w:ascii="Arial" w:hAnsi="Arial" w:cs="Arial"/>
            <w:sz w:val="21"/>
            <w:szCs w:val="21"/>
          </w:rPr>
          <w:t>alineatele (1)</w:t>
        </w:r>
      </w:hyperlink>
      <w:r>
        <w:rPr>
          <w:rFonts w:ascii="Arial" w:hAnsi="Arial" w:cs="Arial"/>
          <w:color w:val="333333"/>
          <w:sz w:val="21"/>
          <w:szCs w:val="21"/>
        </w:rPr>
        <w:t xml:space="preserve">, </w:t>
      </w:r>
      <w:hyperlink r:id="rId91" w:anchor="p-304536944" w:tgtFrame="_blank" w:history="1">
        <w:r>
          <w:rPr>
            <w:rStyle w:val="Hyperlink"/>
            <w:rFonts w:ascii="Arial" w:hAnsi="Arial" w:cs="Arial"/>
            <w:sz w:val="21"/>
            <w:szCs w:val="21"/>
          </w:rPr>
          <w:t>(2)</w:t>
        </w:r>
      </w:hyperlink>
      <w:r>
        <w:rPr>
          <w:rFonts w:ascii="Arial" w:hAnsi="Arial" w:cs="Arial"/>
          <w:color w:val="333333"/>
          <w:sz w:val="21"/>
          <w:szCs w:val="21"/>
        </w:rPr>
        <w:t xml:space="preserve">, </w:t>
      </w:r>
      <w:hyperlink r:id="rId92" w:anchor="p-304536962" w:tgtFrame="_blank" w:history="1">
        <w:r>
          <w:rPr>
            <w:rStyle w:val="Hyperlink"/>
            <w:rFonts w:ascii="Arial" w:hAnsi="Arial" w:cs="Arial"/>
            <w:sz w:val="21"/>
            <w:szCs w:val="21"/>
          </w:rPr>
          <w:t>(9)</w:t>
        </w:r>
      </w:hyperlink>
      <w:r>
        <w:rPr>
          <w:rFonts w:ascii="Arial" w:hAnsi="Arial" w:cs="Arial"/>
          <w:color w:val="333333"/>
          <w:sz w:val="21"/>
          <w:szCs w:val="21"/>
        </w:rPr>
        <w:t xml:space="preserve"> și </w:t>
      </w:r>
      <w:hyperlink r:id="rId93" w:anchor="p-304536964" w:tgtFrame="_blank" w:history="1">
        <w:r>
          <w:rPr>
            <w:rStyle w:val="Hyperlink"/>
            <w:rFonts w:ascii="Arial" w:hAnsi="Arial" w:cs="Arial"/>
            <w:sz w:val="21"/>
            <w:szCs w:val="21"/>
          </w:rPr>
          <w:t>(11)</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68. - </w:t>
      </w:r>
      <w:r>
        <w:rPr>
          <w:rFonts w:ascii="Arial" w:hAnsi="Arial" w:cs="Arial"/>
          <w:color w:val="333333"/>
          <w:sz w:val="21"/>
          <w:szCs w:val="21"/>
        </w:rPr>
        <w:t>(1) Pentru evaluarea lucrărilor scrise și soluționarea contestațiilor se constituie centre stabilite de Ministerul Educației și Cercetării, denumite în continuare centre de evaluare, respectiv centre de contestații.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Comisia națională de monitorizare a concursului: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stabilește</w:t>
      </w:r>
      <w:proofErr w:type="gramEnd"/>
      <w:r>
        <w:rPr>
          <w:rFonts w:ascii="Arial" w:hAnsi="Arial" w:cs="Arial"/>
          <w:color w:val="333333"/>
          <w:sz w:val="21"/>
          <w:szCs w:val="21"/>
        </w:rPr>
        <w:t xml:space="preserve"> modalitatea de organizare a centrelor de evaluare/contestații în cadrul concursului;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elaborează</w:t>
      </w:r>
      <w:proofErr w:type="gramEnd"/>
      <w:r>
        <w:rPr>
          <w:rFonts w:ascii="Arial" w:hAnsi="Arial" w:cs="Arial"/>
          <w:color w:val="333333"/>
          <w:sz w:val="21"/>
          <w:szCs w:val="21"/>
        </w:rPr>
        <w:t xml:space="preserve"> Procedura specifică privind desfășurarea activităților din centrele de evaluare/contestații și o comunică inspectoratelor școlare.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(9) În cazul în care diferența dintre notele acordate de cei doi evaluatori </w:t>
      </w:r>
      <w:proofErr w:type="gramStart"/>
      <w:r>
        <w:rPr>
          <w:rFonts w:ascii="Arial" w:hAnsi="Arial" w:cs="Arial"/>
          <w:color w:val="333333"/>
          <w:sz w:val="21"/>
          <w:szCs w:val="21"/>
        </w:rPr>
        <w:t>este</w:t>
      </w:r>
      <w:proofErr w:type="gramEnd"/>
      <w:r>
        <w:rPr>
          <w:rFonts w:ascii="Arial" w:hAnsi="Arial" w:cs="Arial"/>
          <w:color w:val="333333"/>
          <w:sz w:val="21"/>
          <w:szCs w:val="21"/>
        </w:rPr>
        <w:t xml:space="preserve"> mai mare de 1 punct, președintele comisiei de evaluare dispune reverificarea lucrării respective, în prezența sa, asigurându-se respectarea baremului, în conformitate cu Procedura specifică privind desfășurarea activităților din centrele de evaluare/contestații. În funcție de rezultatele reverificării se decide, prin consens, nota lucrării.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(11) Contestațiile la proba scrisă se depun la inspectoratele școlare, în perioada prevăzută de Calendar. </w:t>
      </w:r>
      <w:proofErr w:type="gramStart"/>
      <w:r>
        <w:rPr>
          <w:rFonts w:ascii="Arial" w:hAnsi="Arial" w:cs="Arial"/>
          <w:color w:val="333333"/>
          <w:sz w:val="21"/>
          <w:szCs w:val="21"/>
        </w:rPr>
        <w:t>Contestația la proba scrisă se depune personal de către candidat sau prin împuternicit, acesta din urmă prezentând procura notarială în original.</w:t>
      </w:r>
      <w:proofErr w:type="gramEnd"/>
      <w:r>
        <w:rPr>
          <w:rFonts w:ascii="Arial" w:hAnsi="Arial" w:cs="Arial"/>
          <w:color w:val="333333"/>
          <w:sz w:val="21"/>
          <w:szCs w:val="21"/>
        </w:rPr>
        <w:t xml:space="preserve"> </w:t>
      </w:r>
      <w:proofErr w:type="gramStart"/>
      <w:r>
        <w:rPr>
          <w:rFonts w:ascii="Arial" w:hAnsi="Arial" w:cs="Arial"/>
          <w:color w:val="333333"/>
          <w:sz w:val="21"/>
          <w:szCs w:val="21"/>
        </w:rPr>
        <w:t xml:space="preserve">Contestația la proba scrisă poate fi </w:t>
      </w:r>
      <w:r>
        <w:rPr>
          <w:rFonts w:ascii="Arial" w:hAnsi="Arial" w:cs="Arial"/>
          <w:color w:val="333333"/>
          <w:sz w:val="21"/>
          <w:szCs w:val="21"/>
        </w:rPr>
        <w:lastRenderedPageBreak/>
        <w:t>transmisă și prin poștă electronică, situație în care candidatul anexează la contestația transmisă și cartea/buletinul/adeverința de identitate.</w:t>
      </w:r>
      <w:proofErr w:type="gramEnd"/>
      <w:r>
        <w:rPr>
          <w:rFonts w:ascii="Arial" w:hAnsi="Arial" w:cs="Arial"/>
          <w:color w:val="333333"/>
          <w:sz w:val="21"/>
          <w:szCs w:val="21"/>
        </w:rPr>
        <w:t xml:space="preserve"> Nu pot fi contestate lucrările scrise ale altor candidați."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39. La articolul 74, </w:t>
      </w:r>
      <w:hyperlink r:id="rId94" w:anchor="p-304536999" w:tgtFrame="_blank" w:history="1">
        <w:r>
          <w:rPr>
            <w:rStyle w:val="Hyperlink"/>
            <w:rFonts w:ascii="Arial" w:hAnsi="Arial" w:cs="Arial"/>
            <w:sz w:val="21"/>
            <w:szCs w:val="21"/>
          </w:rPr>
          <w:t>alineatele (1)</w:t>
        </w:r>
      </w:hyperlink>
      <w:r>
        <w:rPr>
          <w:rFonts w:ascii="Arial" w:hAnsi="Arial" w:cs="Arial"/>
          <w:color w:val="333333"/>
          <w:sz w:val="21"/>
          <w:szCs w:val="21"/>
        </w:rPr>
        <w:t xml:space="preserve"> - </w:t>
      </w:r>
      <w:hyperlink r:id="rId95" w:anchor="p-304537001" w:tgtFrame="_blank" w:history="1">
        <w:r>
          <w:rPr>
            <w:rStyle w:val="Hyperlink"/>
            <w:rFonts w:ascii="Arial" w:hAnsi="Arial" w:cs="Arial"/>
            <w:sz w:val="21"/>
            <w:szCs w:val="21"/>
          </w:rPr>
          <w:t>(3)</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74. - </w:t>
      </w:r>
      <w:r>
        <w:rPr>
          <w:rFonts w:ascii="Arial" w:hAnsi="Arial" w:cs="Arial"/>
          <w:color w:val="333333"/>
          <w:sz w:val="21"/>
          <w:szCs w:val="21"/>
        </w:rPr>
        <w:t>(1) Posturile didactice/catedrele vacante/rezervate publicate pentru concurs se repartizează de comisia județeană/a municipiului București de organizare și desfășurare a concursului, conform precizărilor Ministerului Educației și Cercetării.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Repartizarea posturilor/catedrelor se realizează în ordinea descrescătoare a notelor obținute la proba scrisă, în limita numărului de posturi didactice/catedre vacante/rezervate din lista afișată pentru concurs, cu respectarea condițiilor prezentei metodologii. </w:t>
      </w:r>
      <w:proofErr w:type="gramStart"/>
      <w:r>
        <w:rPr>
          <w:rFonts w:ascii="Arial" w:hAnsi="Arial" w:cs="Arial"/>
          <w:color w:val="333333"/>
          <w:sz w:val="21"/>
          <w:szCs w:val="21"/>
        </w:rPr>
        <w:t>În cazul notelor egale la proba scrisă se aplică prevederile art.</w:t>
      </w:r>
      <w:proofErr w:type="gramEnd"/>
      <w:r>
        <w:rPr>
          <w:rFonts w:ascii="Arial" w:hAnsi="Arial" w:cs="Arial"/>
          <w:color w:val="333333"/>
          <w:sz w:val="21"/>
          <w:szCs w:val="21"/>
        </w:rPr>
        <w:t xml:space="preserve"> 63.</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(3) Repartizarea candidaților se realizează în baza datelor existente în sistemul informatic, în ordine, astfel: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cadrelor didactice angajate cu contract individual de muncă pe durata de viabilitate a postului/catedrei care au obținut minimum nota 7 (șapte) la proba scrisă în cadrul concursului național, sesiunea 2020, pe posturile didactice/catedrele pe care sunt angajate, conform art. </w:t>
      </w:r>
      <w:proofErr w:type="gramStart"/>
      <w:r>
        <w:rPr>
          <w:rFonts w:ascii="Arial" w:hAnsi="Arial" w:cs="Arial"/>
          <w:color w:val="333333"/>
          <w:sz w:val="21"/>
          <w:szCs w:val="21"/>
        </w:rPr>
        <w:t>62 alin.</w:t>
      </w:r>
      <w:proofErr w:type="gramEnd"/>
      <w:r>
        <w:rPr>
          <w:rFonts w:ascii="Arial" w:hAnsi="Arial" w:cs="Arial"/>
          <w:color w:val="333333"/>
          <w:sz w:val="21"/>
          <w:szCs w:val="21"/>
        </w:rPr>
        <w:t xml:space="preserve"> (13);</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b) repartizarea candidaților care au obținut minimum nota 7 (șapte) la proba scrisă în cadrul concursului național, sesiunea 2020, indiferent de statutul acestora, pe posturi didactice/catedre vacante publicate pentru angajare cu contract individual de muncă pe perioadă nedeterminată, ierarhizați pe o listă unică, în ordinea descrescătoare a notelor, cu respectarea condițiilor prezentei metodologii; situațiile excepționale se soluționează cu avizul Ministerului Educației și Cercetării;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pentru completarea normei didactice de predare a cadrelor didactice titulare, a cadrelor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respectiv a cadrelor didactice angajate pe durata de viabilitate a postului/catedrei rămase cu norma didactică incompletă, conform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prin transfer sau detașare în interesul învățământului pentru restrângere de activitate nesoluționată a cadrelor didactice titulare aflate în restrângere de activitate;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pe posturi didactice/catedre vacante complete, indiferent de viabilitatea acestora, a candidaților cu statut de cadre didactice titulare în învățământul preuniversitar anterior înscrierii la concurs, cu păstrarea statutului de cadru didactic titular și a cadrelor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a) și alin. (6) din prezenta metodologie, care au promovat examenul național pentru obținerea definitivării în învățământ, sesiunea 2020, și au obținut minimum nota 7 (șapte) la proba scrisă în cadrul concursului național, sesiunea 2020, ierarhizați pe o listă unică, în ordinea descrescătoare a notelor și cu respectarea condițiilor prezentei metodologii; situațiile excepționale se soluționează cu avizul Ministerului Educației și Cercetării."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40. La articolul 80, </w:t>
      </w:r>
      <w:hyperlink r:id="rId96" w:anchor="p-304537039" w:tgtFrame="_blank" w:history="1">
        <w:r>
          <w:rPr>
            <w:rStyle w:val="Hyperlink"/>
            <w:rFonts w:ascii="Arial" w:hAnsi="Arial" w:cs="Arial"/>
            <w:sz w:val="21"/>
            <w:szCs w:val="21"/>
          </w:rPr>
          <w:t>alineatul (3)</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(3) În perioada prevăzută de Calendar, cererile cadrelor didactice care se încadrează în prevederile alin. (1) și (2) se discută, se analizează de către consiliile de administrație ale unităților de învățământ, care emit acordul de principiu/refuzul privind reîncadrarea în funcția de personal didactic, în anul școlar 2020-2021, în funcție de datele comunicate de inspectoratele școlare, de evoluția demografică la nivel local, de planurile de școlarizare, de dinamica resurselor umane, de politicile de personal și de evoluția planurilor-cadru de învățământ."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41. La articolul 84, </w:t>
      </w:r>
      <w:hyperlink r:id="rId97" w:anchor="p-304537070" w:tgtFrame="_blank" w:history="1">
        <w:r>
          <w:rPr>
            <w:rStyle w:val="Hyperlink"/>
            <w:rFonts w:ascii="Arial" w:hAnsi="Arial" w:cs="Arial"/>
            <w:sz w:val="21"/>
            <w:szCs w:val="21"/>
          </w:rPr>
          <w:t>alineatele (5)</w:t>
        </w:r>
      </w:hyperlink>
      <w:r>
        <w:rPr>
          <w:rFonts w:ascii="Arial" w:hAnsi="Arial" w:cs="Arial"/>
          <w:color w:val="333333"/>
          <w:sz w:val="21"/>
          <w:szCs w:val="21"/>
        </w:rPr>
        <w:t xml:space="preserve"> și </w:t>
      </w:r>
      <w:hyperlink r:id="rId98" w:anchor="p-304537091" w:tgtFrame="_blank" w:history="1">
        <w:r>
          <w:rPr>
            <w:rStyle w:val="Hyperlink"/>
            <w:rFonts w:ascii="Arial" w:hAnsi="Arial" w:cs="Arial"/>
            <w:sz w:val="21"/>
            <w:szCs w:val="21"/>
          </w:rPr>
          <w:t>(11)</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Posturile didactice/catedrele rămase vacante/rezervate după soluționarea continuităților pentru detașare la cerere se ocupă de cadrele didactice titulare, precum și de către cadrele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prezenta metodologie, care au promovat examenul național pentru obținerea definitivării în învățământ, sesiunea 2020, participante la concursul național de ocupare a posturilor didactice/catedrelor vacante/rezervate în învățământul preuniversitar, sesiunea 2020, care au obținut cel puțin nota 5,00 (cinci) la proba scrisă, prin detașare la cerere.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(11) Cadrul didactic care nu poate participa la ședința de repartizare prin detașare la cerere are dreptul </w:t>
      </w:r>
      <w:proofErr w:type="gramStart"/>
      <w:r>
        <w:rPr>
          <w:rFonts w:ascii="Arial" w:hAnsi="Arial" w:cs="Arial"/>
          <w:color w:val="333333"/>
          <w:sz w:val="21"/>
          <w:szCs w:val="21"/>
        </w:rPr>
        <w:t>să</w:t>
      </w:r>
      <w:proofErr w:type="gramEnd"/>
      <w:r>
        <w:rPr>
          <w:rFonts w:ascii="Arial" w:hAnsi="Arial" w:cs="Arial"/>
          <w:color w:val="333333"/>
          <w:sz w:val="21"/>
          <w:szCs w:val="21"/>
        </w:rPr>
        <w:t xml:space="preserve"> desemneze, prin procură notarială în original, un împuternicit care să îi reprezinte interesele. Opțiunile cadrelor didactice din ședința de repartizare sau </w:t>
      </w:r>
      <w:proofErr w:type="gramStart"/>
      <w:r>
        <w:rPr>
          <w:rFonts w:ascii="Arial" w:hAnsi="Arial" w:cs="Arial"/>
          <w:color w:val="333333"/>
          <w:sz w:val="21"/>
          <w:szCs w:val="21"/>
        </w:rPr>
        <w:t>a</w:t>
      </w:r>
      <w:proofErr w:type="gramEnd"/>
      <w:r>
        <w:rPr>
          <w:rFonts w:ascii="Arial" w:hAnsi="Arial" w:cs="Arial"/>
          <w:color w:val="333333"/>
          <w:sz w:val="21"/>
          <w:szCs w:val="21"/>
        </w:rPr>
        <w:t xml:space="preserve"> împuterniciților acestora în cadrul ședinței de repartizare se înregistrează conform procedurii stabilite de inspectoratul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42. La articolul 84 alineatul (8), </w:t>
      </w:r>
      <w:hyperlink r:id="rId99" w:anchor="p-304537074" w:tgtFrame="_blank" w:history="1">
        <w:r>
          <w:rPr>
            <w:rStyle w:val="Hyperlink"/>
            <w:rFonts w:ascii="Arial" w:hAnsi="Arial" w:cs="Arial"/>
            <w:sz w:val="21"/>
            <w:szCs w:val="21"/>
          </w:rPr>
          <w:t>litera a)</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cadrele</w:t>
      </w:r>
      <w:proofErr w:type="gramEnd"/>
      <w:r>
        <w:rPr>
          <w:rFonts w:ascii="Arial" w:hAnsi="Arial" w:cs="Arial"/>
          <w:color w:val="333333"/>
          <w:sz w:val="21"/>
          <w:szCs w:val="21"/>
        </w:rPr>
        <w:t xml:space="preserve"> didactice din învățământul preuniversitar prevăzute la alin. (5) care au participat la concursul național, sesiunea 2020, și au obținut cel puțin nota 5 (cinci) la proba scrisă, rămase nerepartizate și care solicită detașare la cerere, în ordinea descrescătoare a notelor obținute la concurs, cu excepția cadrelor didactice repartizate în baza rezultatelor obținute la concursul național, sesiunea 2020, conform prevederilor art. </w:t>
      </w:r>
      <w:proofErr w:type="gramStart"/>
      <w:r>
        <w:rPr>
          <w:rFonts w:ascii="Arial" w:hAnsi="Arial" w:cs="Arial"/>
          <w:color w:val="333333"/>
          <w:sz w:val="21"/>
          <w:szCs w:val="21"/>
        </w:rPr>
        <w:t>74 alin.</w:t>
      </w:r>
      <w:proofErr w:type="gramEnd"/>
      <w:r>
        <w:rPr>
          <w:rFonts w:ascii="Arial" w:hAnsi="Arial" w:cs="Arial"/>
          <w:color w:val="333333"/>
          <w:sz w:val="21"/>
          <w:szCs w:val="21"/>
        </w:rPr>
        <w:t xml:space="preserve"> (3);</w:t>
      </w:r>
      <w:proofErr w:type="gramStart"/>
      <w:r>
        <w:rPr>
          <w:rFonts w:ascii="Arial" w:hAnsi="Arial" w:cs="Arial"/>
          <w:color w:val="333333"/>
          <w:sz w:val="21"/>
          <w:szCs w:val="21"/>
        </w:rPr>
        <w:t>".</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43. </w:t>
      </w:r>
      <w:hyperlink r:id="rId100" w:anchor="p-304537114" w:tgtFrame="_blank" w:history="1">
        <w:r>
          <w:rPr>
            <w:rStyle w:val="Hyperlink"/>
            <w:rFonts w:ascii="Arial" w:hAnsi="Arial" w:cs="Arial"/>
            <w:sz w:val="21"/>
            <w:szCs w:val="21"/>
          </w:rPr>
          <w:t>Articolul 89</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89. - </w:t>
      </w:r>
      <w:r>
        <w:rPr>
          <w:rFonts w:ascii="Arial" w:hAnsi="Arial" w:cs="Arial"/>
          <w:color w:val="333333"/>
          <w:sz w:val="21"/>
          <w:szCs w:val="21"/>
        </w:rPr>
        <w:t>(1) Candidații care au susținut proba scrisă în cadrul concursului național, sesiunea 2020, se ierarhizează pe listă unică, în ordinea descrescătoare a notelor, până la minimum media 5 (cinci), cu respectarea condițiilor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Candidații care au susținut proba scrisă în cadrul concursului național, sesiunea 2020, depun, la inspectoratul școlar unde doresc să fie repartizați, în perioada prevăzută în Calendar, o cerere însoțită de copii ale actelor de studii și grade didactice, autentificate de unul dintre secretarii comisiei județene/a municipiului București de organizare și desfășurare a concursului. La inspectoratele școlare se înregistrează și cererile candidaților care au obținut cel puțin media de repartizare 5 (cinci) la concursurile naționale din 2019, 2018, 2017 (minimum 5 atât la proba scrisă, cât și la proba practică sau inspecția la clasă), respectiv cel puțin media de repartizare 7 (șapte) la concursurile naționale din 2016, 2015, 2014 și care solicită repartizarea pe perioadă determinată în baza acestor rezultate. Pot fi repartizați în baza mediilor de repartizare obținute la concursurile naționale din perioada 2014-2019 candidații care nu au mai participat ulterior la alte concursuri naționale sau care nu au obținut note sub 5 (cinci) la proba scrisă în cadrul următoarelor concursuri naționale în specialitatea postului didactic/catedrei </w:t>
      </w:r>
      <w:proofErr w:type="gramStart"/>
      <w:r>
        <w:rPr>
          <w:rFonts w:ascii="Arial" w:hAnsi="Arial" w:cs="Arial"/>
          <w:color w:val="333333"/>
          <w:sz w:val="21"/>
          <w:szCs w:val="21"/>
        </w:rPr>
        <w:t>solicitat(</w:t>
      </w:r>
      <w:proofErr w:type="gramEnd"/>
      <w:r>
        <w:rPr>
          <w:rFonts w:ascii="Arial" w:hAnsi="Arial" w:cs="Arial"/>
          <w:color w:val="333333"/>
          <w:sz w:val="21"/>
          <w:szCs w:val="21"/>
        </w:rPr>
        <w:t>e).</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(3) Un</w:t>
      </w:r>
      <w:proofErr w:type="gramEnd"/>
      <w:r>
        <w:rPr>
          <w:rFonts w:ascii="Arial" w:hAnsi="Arial" w:cs="Arial"/>
          <w:color w:val="333333"/>
          <w:sz w:val="21"/>
          <w:szCs w:val="21"/>
        </w:rPr>
        <w:t xml:space="preserve"> candidat se poate înscrie pentru repartizare, conform alin. (2), într-un singur județ sau numai în municipiul București. Datele din fișa de înscriere a candidaților sunt introduse în sistemul informatic."</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44. La articolul 90 alineatul (1), </w:t>
      </w:r>
      <w:hyperlink r:id="rId101" w:anchor="p-304537124" w:tgtFrame="_blank" w:history="1">
        <w:r>
          <w:rPr>
            <w:rStyle w:val="Hyperlink"/>
            <w:rFonts w:ascii="Arial" w:hAnsi="Arial" w:cs="Arial"/>
            <w:sz w:val="21"/>
            <w:szCs w:val="21"/>
          </w:rPr>
          <w:t>literele d)</w:t>
        </w:r>
      </w:hyperlink>
      <w:r>
        <w:rPr>
          <w:rFonts w:ascii="Arial" w:hAnsi="Arial" w:cs="Arial"/>
          <w:color w:val="333333"/>
          <w:sz w:val="21"/>
          <w:szCs w:val="21"/>
        </w:rPr>
        <w:t xml:space="preserve"> și </w:t>
      </w:r>
      <w:hyperlink r:id="rId102" w:anchor="p-304537128" w:tgtFrame="_blank" w:history="1">
        <w:r>
          <w:rPr>
            <w:rStyle w:val="Hyperlink"/>
            <w:rFonts w:ascii="Arial" w:hAnsi="Arial" w:cs="Arial"/>
            <w:sz w:val="21"/>
            <w:szCs w:val="21"/>
          </w:rPr>
          <w:t>h)</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candidați care au obținut minimum nota 7 (șapte) la proba scrisă în cadrul concursului național din sesiunea 2020, în vederea încheierii unui contract individual de muncă pe perioadă determinată, cu respectarea prevederilor prezentei metodologii, având prioritate candidații care au obținut cel puțin nota 7 (șapte) la proba scrisă în cadrul concursului național, sesiunea 2020, și care beneficiază de prelungirea duratei contractelor individuale de muncă în anul școlar 2020-2021 în baza mediei de repartizare de minimum 7 (șapte) obținute la concursurile naționale, sesiunile 2019 și/sau 2018, respectiv 2019, 2018, 2017 și/sau 2016 pentru învățători/institutori/profesori pentru învățământ primar, în condițiile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h) candidați care au obținut minimum nota 5 (cinci) la proba scrisă în cadrul concursului național din sesiunea 2020, în vederea încheierii unui contract individual de muncă pe perioadă determinată, în ordinea descrescătoare a notelor, cu respectarea prevederilor prezentei metodologii;".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45. La articolul 90 alineatul (1), </w:t>
      </w:r>
      <w:hyperlink r:id="rId103" w:anchor="p-304537129" w:tgtFrame="_blank" w:history="1">
        <w:r>
          <w:rPr>
            <w:rStyle w:val="Hyperlink"/>
            <w:rFonts w:ascii="Arial" w:hAnsi="Arial" w:cs="Arial"/>
            <w:sz w:val="21"/>
            <w:szCs w:val="21"/>
          </w:rPr>
          <w:t>litera i)</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46. La articolul 90 alineatul (1), </w:t>
      </w:r>
      <w:hyperlink r:id="rId104" w:anchor="p-304537133" w:tgtFrame="_blank" w:history="1">
        <w:r>
          <w:rPr>
            <w:rStyle w:val="Hyperlink"/>
            <w:rFonts w:ascii="Arial" w:hAnsi="Arial" w:cs="Arial"/>
            <w:sz w:val="21"/>
            <w:szCs w:val="21"/>
          </w:rPr>
          <w:t>literele m)</w:t>
        </w:r>
      </w:hyperlink>
      <w:r>
        <w:rPr>
          <w:rFonts w:ascii="Arial" w:hAnsi="Arial" w:cs="Arial"/>
          <w:color w:val="333333"/>
          <w:sz w:val="21"/>
          <w:szCs w:val="21"/>
        </w:rPr>
        <w:t xml:space="preserve"> și </w:t>
      </w:r>
      <w:hyperlink r:id="rId105" w:anchor="p-304537135" w:tgtFrame="_blank" w:history="1">
        <w:r>
          <w:rPr>
            <w:rStyle w:val="Hyperlink"/>
            <w:rFonts w:ascii="Arial" w:hAnsi="Arial" w:cs="Arial"/>
            <w:sz w:val="21"/>
            <w:szCs w:val="21"/>
          </w:rPr>
          <w:t>o)</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m) </w:t>
      </w:r>
      <w:proofErr w:type="gramStart"/>
      <w:r>
        <w:rPr>
          <w:rFonts w:ascii="Arial" w:hAnsi="Arial" w:cs="Arial"/>
          <w:color w:val="333333"/>
          <w:sz w:val="21"/>
          <w:szCs w:val="21"/>
        </w:rPr>
        <w:t>candidați</w:t>
      </w:r>
      <w:proofErr w:type="gramEnd"/>
      <w:r>
        <w:rPr>
          <w:rFonts w:ascii="Arial" w:hAnsi="Arial" w:cs="Arial"/>
          <w:color w:val="333333"/>
          <w:sz w:val="21"/>
          <w:szCs w:val="21"/>
        </w:rPr>
        <w:t xml:space="preserve"> cu a doua specializare, alta decât aceea la care au participat la concursul național din sesiunea 2020, și care au obținut cel puțin nota 5 (cinci) la proba scrisă, în ordinea descrescătoare a notelor;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o) absolvenți ai colegiilor universitare de institutori cu a doua specializare, care au participat la concursul național din sesiunea 2020 și au obținut cel puțin nota 5 (cinci) la proba scrisă, ierarhizați pe o listă unică, în ordinea descrescătoare a notelor, care solicită postul didactic/catedra </w:t>
      </w:r>
      <w:proofErr w:type="gramStart"/>
      <w:r>
        <w:rPr>
          <w:rFonts w:ascii="Arial" w:hAnsi="Arial" w:cs="Arial"/>
          <w:color w:val="333333"/>
          <w:sz w:val="21"/>
          <w:szCs w:val="21"/>
        </w:rPr>
        <w:t>vacant(</w:t>
      </w:r>
      <w:proofErr w:type="gramEnd"/>
      <w:r>
        <w:rPr>
          <w:rFonts w:ascii="Arial" w:hAnsi="Arial" w:cs="Arial"/>
          <w:color w:val="333333"/>
          <w:sz w:val="21"/>
          <w:szCs w:val="21"/>
        </w:rPr>
        <w:t>ă) în a doua specializare: limbă modernă/maternă, educație plastică, educație muzicală, educație fizică, religie, posturi în specialitate din palatele și cluburile copiilor și elevilor;".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47. </w:t>
      </w:r>
      <w:hyperlink r:id="rId106" w:anchor="p-304537147" w:tgtFrame="_blank" w:history="1">
        <w:r>
          <w:rPr>
            <w:rStyle w:val="Hyperlink"/>
            <w:rFonts w:ascii="Arial" w:hAnsi="Arial" w:cs="Arial"/>
            <w:sz w:val="21"/>
            <w:szCs w:val="21"/>
          </w:rPr>
          <w:t>Articolul 92</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92. - </w:t>
      </w:r>
      <w:r>
        <w:rPr>
          <w:rFonts w:ascii="Arial" w:hAnsi="Arial" w:cs="Arial"/>
          <w:color w:val="333333"/>
          <w:sz w:val="21"/>
          <w:szCs w:val="21"/>
        </w:rPr>
        <w:t>În cadrul ședinței de repartizare, opțiunile candidaților sau ale împuterniciților acestora se înregistrează conform procedurii stabilite de inspectoratul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48. </w:t>
      </w:r>
      <w:hyperlink r:id="rId107" w:anchor="p-304537149" w:tgtFrame="_blank" w:history="1">
        <w:r>
          <w:rPr>
            <w:rStyle w:val="Hyperlink"/>
            <w:rFonts w:ascii="Arial" w:hAnsi="Arial" w:cs="Arial"/>
            <w:sz w:val="21"/>
            <w:szCs w:val="21"/>
          </w:rPr>
          <w:t>Articolul 93</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93. - </w:t>
      </w:r>
      <w:r>
        <w:rPr>
          <w:rFonts w:ascii="Arial" w:hAnsi="Arial" w:cs="Arial"/>
          <w:color w:val="333333"/>
          <w:sz w:val="21"/>
          <w:szCs w:val="21"/>
        </w:rPr>
        <w:t xml:space="preserve">După exprimarea opțiunii, inspectorul școlar general emite decizia de repartizare. În baza deciziei de repartizare, directorul unității de învățământ încheie, după caz, contract individual de muncă pe perioadă nedeterminată sau pe perioadă determinată cu candidatul repartizat. Contractul individual de muncă pe perioadă determinată se încheie, de regulă, pentru perioada 1 septembrie-31 august a fiecărui </w:t>
      </w:r>
      <w:proofErr w:type="gramStart"/>
      <w:r>
        <w:rPr>
          <w:rFonts w:ascii="Arial" w:hAnsi="Arial" w:cs="Arial"/>
          <w:color w:val="333333"/>
          <w:sz w:val="21"/>
          <w:szCs w:val="21"/>
        </w:rPr>
        <w:t>an</w:t>
      </w:r>
      <w:proofErr w:type="gramEnd"/>
      <w:r>
        <w:rPr>
          <w:rFonts w:ascii="Arial" w:hAnsi="Arial" w:cs="Arial"/>
          <w:color w:val="333333"/>
          <w:sz w:val="21"/>
          <w:szCs w:val="21"/>
        </w:rPr>
        <w:t xml:space="preserve"> școlar sau până la revenirea titularului la post/catedră, dar nu mai târziu de data de 31 august a fiecărui an școlar. </w:t>
      </w:r>
      <w:proofErr w:type="gramStart"/>
      <w:r>
        <w:rPr>
          <w:rFonts w:ascii="Arial" w:hAnsi="Arial" w:cs="Arial"/>
          <w:color w:val="333333"/>
          <w:sz w:val="21"/>
          <w:szCs w:val="21"/>
        </w:rPr>
        <w:t>Contractul individual de muncă se încheie în maximum 3 (trei) zile lucrătoare de la data emiterii deciziei de repartizare.</w:t>
      </w:r>
      <w:proofErr w:type="gramEnd"/>
      <w:r>
        <w:rPr>
          <w:rFonts w:ascii="Arial" w:hAnsi="Arial" w:cs="Arial"/>
          <w:color w:val="333333"/>
          <w:sz w:val="21"/>
          <w:szCs w:val="21"/>
        </w:rPr>
        <w:t xml:space="preserve"> </w:t>
      </w:r>
      <w:proofErr w:type="gramStart"/>
      <w:r>
        <w:rPr>
          <w:rFonts w:ascii="Arial" w:hAnsi="Arial" w:cs="Arial"/>
          <w:color w:val="333333"/>
          <w:sz w:val="21"/>
          <w:szCs w:val="21"/>
        </w:rPr>
        <w:t>În cazul neprezentării la post, în perioada menționată, pentru încheierea contractului individual de muncă, repartizarea se revocă, iar postul didactic/catedra se vacantează.</w:t>
      </w:r>
      <w:proofErr w:type="gramEnd"/>
      <w:r>
        <w:rPr>
          <w:rFonts w:ascii="Arial" w:hAnsi="Arial" w:cs="Arial"/>
          <w:color w:val="333333"/>
          <w:sz w:val="21"/>
          <w:szCs w:val="21"/>
        </w:rPr>
        <w:t xml:space="preserve"> Sunt exceptate situațiile de neprezentare la post din motive neimputabile candidaților: motive medicale, calamități naturale etc., care pot fi justificate cu documente."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49. La articolul 94, </w:t>
      </w:r>
      <w:hyperlink r:id="rId108" w:anchor="p-304537157" w:tgtFrame="_blank" w:history="1">
        <w:r>
          <w:rPr>
            <w:rStyle w:val="Hyperlink"/>
            <w:rFonts w:ascii="Arial" w:hAnsi="Arial" w:cs="Arial"/>
            <w:sz w:val="21"/>
            <w:szCs w:val="21"/>
          </w:rPr>
          <w:t>alineatele (5)</w:t>
        </w:r>
      </w:hyperlink>
      <w:r>
        <w:rPr>
          <w:rFonts w:ascii="Arial" w:hAnsi="Arial" w:cs="Arial"/>
          <w:color w:val="333333"/>
          <w:sz w:val="21"/>
          <w:szCs w:val="21"/>
        </w:rPr>
        <w:t xml:space="preserve"> și </w:t>
      </w:r>
      <w:hyperlink r:id="rId109" w:anchor="p-304537168" w:tgtFrame="_blank" w:history="1">
        <w:r>
          <w:rPr>
            <w:rStyle w:val="Hyperlink"/>
            <w:rFonts w:ascii="Arial" w:hAnsi="Arial" w:cs="Arial"/>
            <w:sz w:val="21"/>
            <w:szCs w:val="21"/>
          </w:rPr>
          <w:t>(8)</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(5) După atribuirea posturilor didactice/catedrelor/orelor rămase neocupate în regim de plată cu ora personalului didactic de predare titular în unitatea de învățământ, directorii unităților de învățământ în care mai rămân posturi didactice/catedre/ore neocupate acordă avizul pentru încadrarea în regim de plată cu ora, în baza prezentării unui curriculum vitae care să conțină elemente relevante cu privire la activitatea profesională în perioada prevăzută în Calendar, personalului didactic de predare titular în altă unitate de învățământ, specialiștilor consacrați în domeniul de specialitate al curriculei școlare, personalului angajat în alte domenii de activitate, personalului didactic pensionat, cu respectarea condițiilor de studii, avizelor și atestatelor necesare pentru ocuparea posturilor didactice/catedrelor rămase vacante/rezervate.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(8) Pentru departajarea personalului didactic de predare prevăzut la alin. (7) </w:t>
      </w:r>
      <w:proofErr w:type="gramStart"/>
      <w:r>
        <w:rPr>
          <w:rFonts w:ascii="Arial" w:hAnsi="Arial" w:cs="Arial"/>
          <w:color w:val="333333"/>
          <w:sz w:val="21"/>
          <w:szCs w:val="21"/>
        </w:rPr>
        <w:t>lit</w:t>
      </w:r>
      <w:proofErr w:type="gramEnd"/>
      <w:r>
        <w:rPr>
          <w:rFonts w:ascii="Arial" w:hAnsi="Arial" w:cs="Arial"/>
          <w:color w:val="333333"/>
          <w:sz w:val="21"/>
          <w:szCs w:val="21"/>
        </w:rPr>
        <w:t xml:space="preserve">. </w:t>
      </w:r>
      <w:proofErr w:type="gramStart"/>
      <w:r>
        <w:rPr>
          <w:rFonts w:ascii="Arial" w:hAnsi="Arial" w:cs="Arial"/>
          <w:color w:val="333333"/>
          <w:sz w:val="21"/>
          <w:szCs w:val="21"/>
        </w:rPr>
        <w:t>c)-</w:t>
      </w:r>
      <w:proofErr w:type="gramEnd"/>
      <w:r>
        <w:rPr>
          <w:rFonts w:ascii="Arial" w:hAnsi="Arial" w:cs="Arial"/>
          <w:color w:val="333333"/>
          <w:sz w:val="21"/>
          <w:szCs w:val="21"/>
        </w:rPr>
        <w:t>g) se aplică, în ordine, următoarele criterii: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a) </w:t>
      </w:r>
      <w:proofErr w:type="gramStart"/>
      <w:r>
        <w:rPr>
          <w:rFonts w:ascii="Arial" w:hAnsi="Arial" w:cs="Arial"/>
          <w:color w:val="333333"/>
          <w:sz w:val="21"/>
          <w:szCs w:val="21"/>
        </w:rPr>
        <w:t>domiciliul</w:t>
      </w:r>
      <w:proofErr w:type="gramEnd"/>
      <w:r>
        <w:rPr>
          <w:rFonts w:ascii="Arial" w:hAnsi="Arial" w:cs="Arial"/>
          <w:color w:val="333333"/>
          <w:sz w:val="21"/>
          <w:szCs w:val="21"/>
        </w:rPr>
        <w:t xml:space="preserve"> în localitatea în care solicită postul;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continuarea</w:t>
      </w:r>
      <w:proofErr w:type="gramEnd"/>
      <w:r>
        <w:rPr>
          <w:rFonts w:ascii="Arial" w:hAnsi="Arial" w:cs="Arial"/>
          <w:color w:val="333333"/>
          <w:sz w:val="21"/>
          <w:szCs w:val="21"/>
        </w:rPr>
        <w:t xml:space="preserve"> activității didactice în aceeași unitate de învățământ în care a funcționat și în anul școlar anterior;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gradul</w:t>
      </w:r>
      <w:proofErr w:type="gramEnd"/>
      <w:r>
        <w:rPr>
          <w:rFonts w:ascii="Arial" w:hAnsi="Arial" w:cs="Arial"/>
          <w:color w:val="333333"/>
          <w:sz w:val="21"/>
          <w:szCs w:val="21"/>
        </w:rPr>
        <w:t xml:space="preserve"> didactic;</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nota/media obținută la examenul pentru obținerea gradului didactic;</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media</w:t>
      </w:r>
      <w:proofErr w:type="gramEnd"/>
      <w:r>
        <w:rPr>
          <w:rFonts w:ascii="Arial" w:hAnsi="Arial" w:cs="Arial"/>
          <w:color w:val="333333"/>
          <w:sz w:val="21"/>
          <w:szCs w:val="21"/>
        </w:rPr>
        <w:t xml:space="preserve"> obținută la examenul de licență/absolvire a studiilor, respectiv media obținută la examenul de bacalaureat pentru absolvenții liceelor pedagogice."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50. La articolul 95, </w:t>
      </w:r>
      <w:hyperlink r:id="rId110" w:anchor="p-304537176" w:tgtFrame="_blank" w:history="1">
        <w:r>
          <w:rPr>
            <w:rStyle w:val="Hyperlink"/>
            <w:rFonts w:ascii="Arial" w:hAnsi="Arial" w:cs="Arial"/>
            <w:sz w:val="21"/>
            <w:szCs w:val="21"/>
          </w:rPr>
          <w:t>alineatele (1)</w:t>
        </w:r>
      </w:hyperlink>
      <w:r>
        <w:rPr>
          <w:rFonts w:ascii="Arial" w:hAnsi="Arial" w:cs="Arial"/>
          <w:color w:val="333333"/>
          <w:sz w:val="21"/>
          <w:szCs w:val="21"/>
        </w:rPr>
        <w:t xml:space="preserve"> și </w:t>
      </w:r>
      <w:hyperlink r:id="rId111" w:anchor="p-304537178" w:tgtFrame="_blank" w:history="1">
        <w:r>
          <w:rPr>
            <w:rStyle w:val="Hyperlink"/>
            <w:rFonts w:ascii="Arial" w:hAnsi="Arial" w:cs="Arial"/>
            <w:sz w:val="21"/>
            <w:szCs w:val="21"/>
          </w:rPr>
          <w:t>(3)</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95. - </w:t>
      </w:r>
      <w:r>
        <w:rPr>
          <w:rFonts w:ascii="Arial" w:hAnsi="Arial" w:cs="Arial"/>
          <w:color w:val="333333"/>
          <w:sz w:val="21"/>
          <w:szCs w:val="21"/>
        </w:rPr>
        <w:t>(1) Angajarea personalului didactic de predare calificat în regim de plată cu ora, repartizat prin decizia inspectorului școlar general, se realizează de către directorul unității de învățământ, după prezentarea curriculumului vitae.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Cadrele didactice titulare în altă unitate de învățământ, specialiștii consacrați în domeniul de specialitate al curriculei școlare, cadrele didactice asociate angajate în alte domenii de activitate și cadrele didactice pensionate, care au ocupat un post didactic/o catedră </w:t>
      </w:r>
      <w:proofErr w:type="gramStart"/>
      <w:r>
        <w:rPr>
          <w:rFonts w:ascii="Arial" w:hAnsi="Arial" w:cs="Arial"/>
          <w:color w:val="333333"/>
          <w:sz w:val="21"/>
          <w:szCs w:val="21"/>
        </w:rPr>
        <w:t>vacant(</w:t>
      </w:r>
      <w:proofErr w:type="gramEnd"/>
      <w:r>
        <w:rPr>
          <w:rFonts w:ascii="Arial" w:hAnsi="Arial" w:cs="Arial"/>
          <w:color w:val="333333"/>
          <w:sz w:val="21"/>
          <w:szCs w:val="21"/>
        </w:rPr>
        <w:t xml:space="preserve">ă)/rezervat(ă), după prezentarea curriculumului vitae, încheie contract individual de muncă în regim de plată cu ora cu directorul unității de învățământ, conform art. </w:t>
      </w:r>
      <w:proofErr w:type="gramStart"/>
      <w:r>
        <w:rPr>
          <w:rFonts w:ascii="Arial" w:hAnsi="Arial" w:cs="Arial"/>
          <w:color w:val="333333"/>
          <w:sz w:val="21"/>
          <w:szCs w:val="21"/>
        </w:rPr>
        <w:t>254 alin.</w:t>
      </w:r>
      <w:proofErr w:type="gramEnd"/>
      <w:r>
        <w:rPr>
          <w:rFonts w:ascii="Arial" w:hAnsi="Arial" w:cs="Arial"/>
          <w:color w:val="333333"/>
          <w:sz w:val="21"/>
          <w:szCs w:val="21"/>
        </w:rPr>
        <w:t xml:space="preserve"> (16)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Legea nr. </w:t>
      </w:r>
      <w:proofErr w:type="gramStart"/>
      <w:r>
        <w:rPr>
          <w:rFonts w:ascii="Arial" w:hAnsi="Arial" w:cs="Arial"/>
          <w:color w:val="333333"/>
          <w:sz w:val="21"/>
          <w:szCs w:val="21"/>
        </w:rPr>
        <w:t>1/2011, cu modificările și completările ulterioare."</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51. La articolul 96, </w:t>
      </w:r>
      <w:hyperlink r:id="rId112" w:anchor="p-304537181" w:tgtFrame="_blank" w:history="1">
        <w:r>
          <w:rPr>
            <w:rStyle w:val="Hyperlink"/>
            <w:rFonts w:ascii="Arial" w:hAnsi="Arial" w:cs="Arial"/>
            <w:sz w:val="21"/>
            <w:szCs w:val="21"/>
          </w:rPr>
          <w:t>alineatul (2)</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52. La articolul 96, </w:t>
      </w:r>
      <w:hyperlink r:id="rId113" w:anchor="p-304537182" w:tgtFrame="_blank" w:history="1">
        <w:r>
          <w:rPr>
            <w:rStyle w:val="Hyperlink"/>
            <w:rFonts w:ascii="Arial" w:hAnsi="Arial" w:cs="Arial"/>
            <w:sz w:val="21"/>
            <w:szCs w:val="21"/>
          </w:rPr>
          <w:t>alineatul (3)</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(3) În situația în care mai rămân posturi didactice/catedre vacante/rezervate neocupate, acestea se repartizează, de inspectoratele școlare, în ședință de repartizare, conform Calendarului, în ordine, după cum urmează: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candidaților</w:t>
      </w:r>
      <w:proofErr w:type="gramEnd"/>
      <w:r>
        <w:rPr>
          <w:rFonts w:ascii="Arial" w:hAnsi="Arial" w:cs="Arial"/>
          <w:color w:val="333333"/>
          <w:sz w:val="21"/>
          <w:szCs w:val="21"/>
        </w:rPr>
        <w:t xml:space="preserve"> rămași nerepartizați sau celor repartizați în etapele anterioare cu norma didactică de predare-învățare- evaluare incompletă, conform art. 90;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candidaților</w:t>
      </w:r>
      <w:proofErr w:type="gramEnd"/>
      <w:r>
        <w:rPr>
          <w:rFonts w:ascii="Arial" w:hAnsi="Arial" w:cs="Arial"/>
          <w:color w:val="333333"/>
          <w:sz w:val="21"/>
          <w:szCs w:val="21"/>
        </w:rPr>
        <w:t xml:space="preserve"> care nu s-au prezentat la posturi didactice/catedre și care solicită o nouă repartizare, conform art. 90;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personalului</w:t>
      </w:r>
      <w:proofErr w:type="gramEnd"/>
      <w:r>
        <w:rPr>
          <w:rFonts w:ascii="Arial" w:hAnsi="Arial" w:cs="Arial"/>
          <w:color w:val="333333"/>
          <w:sz w:val="21"/>
          <w:szCs w:val="21"/>
        </w:rPr>
        <w:t xml:space="preserve"> didactic de predare angajat cu contract individual de muncă pe perioadă determinată în altă unitate de învățământ pe baza avizului obținut."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53. La articolul 98, </w:t>
      </w:r>
      <w:hyperlink r:id="rId114" w:anchor="p-304537193" w:tgtFrame="_blank" w:history="1">
        <w:r>
          <w:rPr>
            <w:rStyle w:val="Hyperlink"/>
            <w:rFonts w:ascii="Arial" w:hAnsi="Arial" w:cs="Arial"/>
            <w:sz w:val="21"/>
            <w:szCs w:val="21"/>
          </w:rPr>
          <w:t>alineatele (1)</w:t>
        </w:r>
      </w:hyperlink>
      <w:r>
        <w:rPr>
          <w:rFonts w:ascii="Arial" w:hAnsi="Arial" w:cs="Arial"/>
          <w:color w:val="333333"/>
          <w:sz w:val="21"/>
          <w:szCs w:val="21"/>
        </w:rPr>
        <w:t xml:space="preserve"> și </w:t>
      </w:r>
      <w:hyperlink r:id="rId115" w:anchor="p-304537194" w:tgtFrame="_blank" w:history="1">
        <w:r>
          <w:rPr>
            <w:rStyle w:val="Hyperlink"/>
            <w:rFonts w:ascii="Arial" w:hAnsi="Arial" w:cs="Arial"/>
            <w:sz w:val="21"/>
            <w:szCs w:val="21"/>
          </w:rPr>
          <w:t>(2)</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98. - </w:t>
      </w:r>
      <w:r>
        <w:rPr>
          <w:rFonts w:ascii="Arial" w:hAnsi="Arial" w:cs="Arial"/>
          <w:color w:val="333333"/>
          <w:sz w:val="21"/>
          <w:szCs w:val="21"/>
        </w:rPr>
        <w:t xml:space="preserve">(1) Concursul organizat de inspectoratul școlar la nivel județean/nivelul municipiului București pentru ocuparea posturilor didactice/catedrelor rămase vacante/rezervate constă în probă </w:t>
      </w:r>
      <w:r>
        <w:rPr>
          <w:rFonts w:ascii="Arial" w:hAnsi="Arial" w:cs="Arial"/>
          <w:color w:val="333333"/>
          <w:sz w:val="21"/>
          <w:szCs w:val="21"/>
        </w:rPr>
        <w:lastRenderedPageBreak/>
        <w:t>scrisă în profilul postului didactic/catedrei, potrivit programelor specifice pentru concurs în vigoare, aprobate prin ordin al ministrului educației și cercetării.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Candidații care nu au susținut probe orale în cadrul concursului național de ocupare a posturilor didactice/catedrelor, sesiunea 2020, conform prevederilor art. </w:t>
      </w:r>
      <w:proofErr w:type="gramStart"/>
      <w:r>
        <w:rPr>
          <w:rFonts w:ascii="Arial" w:hAnsi="Arial" w:cs="Arial"/>
          <w:color w:val="333333"/>
          <w:sz w:val="21"/>
          <w:szCs w:val="21"/>
        </w:rPr>
        <w:t>65 alin.</w:t>
      </w:r>
      <w:proofErr w:type="gramEnd"/>
      <w:r>
        <w:rPr>
          <w:rFonts w:ascii="Arial" w:hAnsi="Arial" w:cs="Arial"/>
          <w:color w:val="333333"/>
          <w:sz w:val="21"/>
          <w:szCs w:val="21"/>
        </w:rPr>
        <w:t xml:space="preserve"> (13) și (14) din prezenta metodologie, pot susține aceste probe în cadrul concursului organizat la nivel județean/nivelul municipiului București, conform Calendarului. Probele orale eliminatorii pentru posturile didactice vacante/rezervate care sunt condiționate la ocupare de o astfel de probă se organizează, se desfășoară și se evaluează prin acordarea de calificative «Admis/Respins», potrivit anexei nr. 20 la prezenta metodologie, de o comisie constituită la nivel județean, conform prevederilor art. </w:t>
      </w:r>
      <w:proofErr w:type="gramStart"/>
      <w:r>
        <w:rPr>
          <w:rFonts w:ascii="Arial" w:hAnsi="Arial" w:cs="Arial"/>
          <w:color w:val="333333"/>
          <w:sz w:val="21"/>
          <w:szCs w:val="21"/>
        </w:rPr>
        <w:t>66 alin.</w:t>
      </w:r>
      <w:proofErr w:type="gramEnd"/>
      <w:r>
        <w:rPr>
          <w:rFonts w:ascii="Arial" w:hAnsi="Arial" w:cs="Arial"/>
          <w:color w:val="333333"/>
          <w:sz w:val="21"/>
          <w:szCs w:val="21"/>
        </w:rPr>
        <w:t xml:space="preserve"> (3)</w:t>
      </w:r>
      <w:proofErr w:type="gramStart"/>
      <w:r>
        <w:rPr>
          <w:rFonts w:ascii="Arial" w:hAnsi="Arial" w:cs="Arial"/>
          <w:color w:val="333333"/>
          <w:sz w:val="21"/>
          <w:szCs w:val="21"/>
        </w:rPr>
        <w:t>-(</w:t>
      </w:r>
      <w:proofErr w:type="gramEnd"/>
      <w:r>
        <w:rPr>
          <w:rFonts w:ascii="Arial" w:hAnsi="Arial" w:cs="Arial"/>
          <w:color w:val="333333"/>
          <w:sz w:val="21"/>
          <w:szCs w:val="21"/>
        </w:rPr>
        <w:t>5) din prezenta metodologie. La aceste probe nu se admit contestații în cadrul concursului organizat de inspectoratul școlar la nivel județean/nivelul municipiului București, rezultatul stabilit de comisia de organizare și desfășurare a probelor orale rămânând definitiv."</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54. La articolul 98, </w:t>
      </w:r>
      <w:hyperlink r:id="rId116" w:anchor="p-304537195" w:tgtFrame="_blank" w:history="1">
        <w:r>
          <w:rPr>
            <w:rStyle w:val="Hyperlink"/>
            <w:rFonts w:ascii="Arial" w:hAnsi="Arial" w:cs="Arial"/>
            <w:sz w:val="21"/>
            <w:szCs w:val="21"/>
          </w:rPr>
          <w:t>alineatul (3)</w:t>
        </w:r>
      </w:hyperlink>
      <w:r>
        <w:rPr>
          <w:rFonts w:ascii="Arial" w:hAnsi="Arial" w:cs="Arial"/>
          <w:color w:val="333333"/>
          <w:sz w:val="21"/>
          <w:szCs w:val="21"/>
        </w:rPr>
        <w:t xml:space="preserve"> se abrogă.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55. La articolul 98, </w:t>
      </w:r>
      <w:hyperlink r:id="rId117" w:anchor="p-304537196" w:tgtFrame="_blank" w:history="1">
        <w:r>
          <w:rPr>
            <w:rStyle w:val="Hyperlink"/>
            <w:rFonts w:ascii="Arial" w:hAnsi="Arial" w:cs="Arial"/>
            <w:sz w:val="21"/>
            <w:szCs w:val="21"/>
          </w:rPr>
          <w:t>alineatele (4)</w:t>
        </w:r>
      </w:hyperlink>
      <w:r>
        <w:rPr>
          <w:rFonts w:ascii="Arial" w:hAnsi="Arial" w:cs="Arial"/>
          <w:color w:val="333333"/>
          <w:sz w:val="21"/>
          <w:szCs w:val="21"/>
        </w:rPr>
        <w:t xml:space="preserve"> și </w:t>
      </w:r>
      <w:hyperlink r:id="rId118" w:anchor="p-304537197" w:tgtFrame="_blank" w:history="1">
        <w:r>
          <w:rPr>
            <w:rStyle w:val="Hyperlink"/>
            <w:rFonts w:ascii="Arial" w:hAnsi="Arial" w:cs="Arial"/>
            <w:sz w:val="21"/>
            <w:szCs w:val="21"/>
          </w:rPr>
          <w:t>(5)</w:t>
        </w:r>
      </w:hyperlink>
      <w:r>
        <w:rPr>
          <w:rFonts w:ascii="Arial" w:hAnsi="Arial" w:cs="Arial"/>
          <w:color w:val="333333"/>
          <w:sz w:val="21"/>
          <w:szCs w:val="21"/>
        </w:rPr>
        <w:t xml:space="preserve"> se modifică și vor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(4) Proba scrisă se susține pe baza subiectelor elaborate de comisia județeană/a municipiului București de elaborare a subiectelor, baremelor de evaluare și de evaluare a lucrărilor scrise, constituită prin decizia inspectorului școlar general, în concordanță cu programele specifice pentru concurs în specialitatea postului didactic, aprobate prin ordin al ministrului educației și cercetării, și se evaluează prin note de la 10 la 1. </w:t>
      </w:r>
      <w:proofErr w:type="gramStart"/>
      <w:r>
        <w:rPr>
          <w:rFonts w:ascii="Arial" w:hAnsi="Arial" w:cs="Arial"/>
          <w:color w:val="333333"/>
          <w:sz w:val="21"/>
          <w:szCs w:val="21"/>
        </w:rPr>
        <w:t>Comisia de elaborare a subiectelor, baremelor de evaluare și de evaluare a lucrărilor scrise asigură, la cererea candidaților, și traducerea acestora în limbile minorităților naționale.</w:t>
      </w:r>
      <w:proofErr w:type="gramEnd"/>
      <w:r>
        <w:rPr>
          <w:rFonts w:ascii="Arial" w:hAnsi="Arial" w:cs="Arial"/>
          <w:color w:val="333333"/>
          <w:sz w:val="21"/>
          <w:szCs w:val="21"/>
        </w:rPr>
        <w:t xml:space="preserve"> </w:t>
      </w:r>
      <w:proofErr w:type="gramStart"/>
      <w:r>
        <w:rPr>
          <w:rFonts w:ascii="Arial" w:hAnsi="Arial" w:cs="Arial"/>
          <w:color w:val="333333"/>
          <w:sz w:val="21"/>
          <w:szCs w:val="21"/>
        </w:rPr>
        <w:t>Proba scrisă se desfășoară în aceleași condiții ca și proba scrisă din cadrul concursului național.</w:t>
      </w:r>
      <w:proofErr w:type="gramEnd"/>
      <w:r>
        <w:rPr>
          <w:rFonts w:ascii="Arial" w:hAnsi="Arial" w:cs="Arial"/>
          <w:color w:val="333333"/>
          <w:sz w:val="21"/>
          <w:szCs w:val="21"/>
        </w:rPr>
        <w:t xml:space="preserve"> Durata de redactare a lucrării scrise </w:t>
      </w:r>
      <w:proofErr w:type="gramStart"/>
      <w:r>
        <w:rPr>
          <w:rFonts w:ascii="Arial" w:hAnsi="Arial" w:cs="Arial"/>
          <w:color w:val="333333"/>
          <w:sz w:val="21"/>
          <w:szCs w:val="21"/>
        </w:rPr>
        <w:t>este</w:t>
      </w:r>
      <w:proofErr w:type="gramEnd"/>
      <w:r>
        <w:rPr>
          <w:rFonts w:ascii="Arial" w:hAnsi="Arial" w:cs="Arial"/>
          <w:color w:val="333333"/>
          <w:sz w:val="21"/>
          <w:szCs w:val="21"/>
        </w:rPr>
        <w:t xml:space="preserve"> de 4 (patru) ore. Pentru proba scrisă se stabilesc, de către comisia județeană/a municipiului București de elaborare a subiectelor și a baremelor de evaluare și de evaluare a lucrărilor scrise, minimum 3 (trei) variante de subiecte și baremele de evaluare aferente.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Candidații trebuie </w:t>
      </w:r>
      <w:proofErr w:type="gramStart"/>
      <w:r>
        <w:rPr>
          <w:rFonts w:ascii="Arial" w:hAnsi="Arial" w:cs="Arial"/>
          <w:color w:val="333333"/>
          <w:sz w:val="21"/>
          <w:szCs w:val="21"/>
        </w:rPr>
        <w:t>să</w:t>
      </w:r>
      <w:proofErr w:type="gramEnd"/>
      <w:r>
        <w:rPr>
          <w:rFonts w:ascii="Arial" w:hAnsi="Arial" w:cs="Arial"/>
          <w:color w:val="333333"/>
          <w:sz w:val="21"/>
          <w:szCs w:val="21"/>
        </w:rPr>
        <w:t xml:space="preserve"> aibă minimum nota 5 (cinci) la proba scrisă. În cazul notelor egale obținute la proba scrisă, departajarea candidaților se realizează conform art. 63."</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56. La articolul 102 alineatul (1), </w:t>
      </w:r>
      <w:hyperlink r:id="rId119" w:anchor="p-304537238" w:tgtFrame="_blank" w:history="1">
        <w:r>
          <w:rPr>
            <w:rStyle w:val="Hyperlink"/>
            <w:rFonts w:ascii="Arial" w:hAnsi="Arial" w:cs="Arial"/>
            <w:sz w:val="21"/>
            <w:szCs w:val="21"/>
          </w:rPr>
          <w:t>litera c)</w:t>
        </w:r>
      </w:hyperlink>
      <w:r>
        <w:rPr>
          <w:rFonts w:ascii="Arial" w:hAnsi="Arial" w:cs="Arial"/>
          <w:color w:val="333333"/>
          <w:sz w:val="21"/>
          <w:szCs w:val="21"/>
        </w:rPr>
        <w:t xml:space="preserve"> se modifică și </w:t>
      </w:r>
      <w:proofErr w:type="gramStart"/>
      <w:r>
        <w:rPr>
          <w:rFonts w:ascii="Arial" w:hAnsi="Arial" w:cs="Arial"/>
          <w:color w:val="333333"/>
          <w:sz w:val="21"/>
          <w:szCs w:val="21"/>
        </w:rPr>
        <w:t>va</w:t>
      </w:r>
      <w:proofErr w:type="gramEnd"/>
      <w:r>
        <w:rPr>
          <w:rFonts w:ascii="Arial" w:hAnsi="Arial" w:cs="Arial"/>
          <w:color w:val="333333"/>
          <w:sz w:val="21"/>
          <w:szCs w:val="21"/>
        </w:rPr>
        <w:t xml:space="preserve"> avea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candidați</w:t>
      </w:r>
      <w:proofErr w:type="gramEnd"/>
      <w:r>
        <w:rPr>
          <w:rFonts w:ascii="Arial" w:hAnsi="Arial" w:cs="Arial"/>
          <w:color w:val="333333"/>
          <w:sz w:val="21"/>
          <w:szCs w:val="21"/>
        </w:rPr>
        <w:t xml:space="preserve"> cu studii corespunzătoare postului care au obținut cel puțin nota 5 (cinci) la proba scrisă în cadrul concursului organizat de inspectoratul școlar la nivel județean/nivelul municipiului București, conform art. </w:t>
      </w:r>
      <w:proofErr w:type="gramStart"/>
      <w:r>
        <w:rPr>
          <w:rFonts w:ascii="Arial" w:hAnsi="Arial" w:cs="Arial"/>
          <w:color w:val="333333"/>
          <w:sz w:val="21"/>
          <w:szCs w:val="21"/>
        </w:rPr>
        <w:t>98 alin.</w:t>
      </w:r>
      <w:proofErr w:type="gramEnd"/>
      <w:r>
        <w:rPr>
          <w:rFonts w:ascii="Arial" w:hAnsi="Arial" w:cs="Arial"/>
          <w:color w:val="333333"/>
          <w:sz w:val="21"/>
          <w:szCs w:val="21"/>
        </w:rPr>
        <w:t xml:space="preserve"> (5), în ordinea descrescătoare a notelor;</w:t>
      </w:r>
      <w:proofErr w:type="gramStart"/>
      <w:r>
        <w:rPr>
          <w:rFonts w:ascii="Arial" w:hAnsi="Arial" w:cs="Arial"/>
          <w:color w:val="333333"/>
          <w:sz w:val="21"/>
          <w:szCs w:val="21"/>
        </w:rPr>
        <w:t>".</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57. După </w:t>
      </w:r>
      <w:hyperlink r:id="rId120" w:anchor="p-304537304" w:tgtFrame="_blank" w:history="1">
        <w:r>
          <w:rPr>
            <w:rStyle w:val="Hyperlink"/>
            <w:rFonts w:ascii="Arial" w:hAnsi="Arial" w:cs="Arial"/>
            <w:sz w:val="21"/>
            <w:szCs w:val="21"/>
          </w:rPr>
          <w:t>articolul 110</w:t>
        </w:r>
      </w:hyperlink>
      <w:r>
        <w:rPr>
          <w:rFonts w:ascii="Arial" w:hAnsi="Arial" w:cs="Arial"/>
          <w:color w:val="333333"/>
          <w:sz w:val="21"/>
          <w:szCs w:val="21"/>
        </w:rPr>
        <w:t xml:space="preserve"> se adaugă </w:t>
      </w:r>
      <w:proofErr w:type="gramStart"/>
      <w:r>
        <w:rPr>
          <w:rFonts w:ascii="Arial" w:hAnsi="Arial" w:cs="Arial"/>
          <w:color w:val="333333"/>
          <w:sz w:val="21"/>
          <w:szCs w:val="21"/>
        </w:rPr>
        <w:t>un</w:t>
      </w:r>
      <w:proofErr w:type="gramEnd"/>
      <w:r>
        <w:rPr>
          <w:rFonts w:ascii="Arial" w:hAnsi="Arial" w:cs="Arial"/>
          <w:color w:val="333333"/>
          <w:sz w:val="21"/>
          <w:szCs w:val="21"/>
        </w:rPr>
        <w:t xml:space="preserve"> nou articol, articolul 110</w:t>
      </w:r>
      <w:r>
        <w:rPr>
          <w:rFonts w:ascii="Arial" w:hAnsi="Arial" w:cs="Arial"/>
          <w:color w:val="333333"/>
          <w:sz w:val="21"/>
          <w:szCs w:val="21"/>
          <w:vertAlign w:val="superscript"/>
        </w:rPr>
        <w:t>1</w:t>
      </w:r>
      <w:r>
        <w:rPr>
          <w:rFonts w:ascii="Arial" w:hAnsi="Arial" w:cs="Arial"/>
          <w:color w:val="333333"/>
          <w:sz w:val="21"/>
          <w:szCs w:val="21"/>
        </w:rPr>
        <w:t>, cu următorul cuprins:</w:t>
      </w:r>
    </w:p>
    <w:p w:rsidR="005E588C" w:rsidRDefault="00A42498">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Art. 110</w:t>
      </w:r>
      <w:r>
        <w:rPr>
          <w:rFonts w:ascii="Arial" w:hAnsi="Arial" w:cs="Arial"/>
          <w:b/>
          <w:bCs/>
          <w:color w:val="333333"/>
          <w:sz w:val="21"/>
          <w:szCs w:val="21"/>
          <w:vertAlign w:val="superscript"/>
        </w:rPr>
        <w:t>1</w:t>
      </w:r>
      <w:r>
        <w:rPr>
          <w:rFonts w:ascii="Arial" w:hAnsi="Arial" w:cs="Arial"/>
          <w:b/>
          <w:bCs/>
          <w:color w:val="333333"/>
          <w:sz w:val="21"/>
          <w:szCs w:val="21"/>
        </w:rPr>
        <w:t xml:space="preserve">. - </w:t>
      </w:r>
      <w:r>
        <w:rPr>
          <w:rFonts w:ascii="Arial" w:hAnsi="Arial" w:cs="Arial"/>
          <w:color w:val="333333"/>
          <w:sz w:val="21"/>
          <w:szCs w:val="21"/>
        </w:rPr>
        <w:t>(1) Înscrierile la etapele de mobilitate, transmiterea și preluarea contestațiilor conform prezentei metodologii se pot realiza și electronic în sistem online, iar ședințele de repartizare se pot organiza și desfășura și în mediul online, conform procedurilor stabilite la nivelul inspectoratelor școlare, pe care le comunică persoanelor interesate inclusiv prin afișare pe site-ul inspectoratului școlar. Prin procedurile stabilite sunt adaptate modalitățile de înscriere, de stabilire a prezenței candidaților sau a împuterniciților acestora la ședințele de repartizare, precum și de înregistrare a opțiunilor acestora în cadrul ședințelor de repartizare, în situația în care aceste activități se organizează și se desfășoară în sistem online.</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(2) Inspectoratele școlare elaborează proceduri specifice, machete, tipizate, modele de cereri în vederea punerii în aplicare a prevederilor prezentei metodologii."</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58. Anexa </w:t>
      </w:r>
      <w:hyperlink r:id="rId121" w:anchor="p-304537312" w:tgtFrame="_blank" w:history="1">
        <w:r>
          <w:rPr>
            <w:rStyle w:val="Hyperlink"/>
            <w:rFonts w:ascii="Arial" w:hAnsi="Arial" w:cs="Arial"/>
            <w:sz w:val="21"/>
            <w:szCs w:val="21"/>
          </w:rPr>
          <w:t xml:space="preserve">nr. </w:t>
        </w:r>
        <w:proofErr w:type="gramStart"/>
        <w:r>
          <w:rPr>
            <w:rStyle w:val="Hyperlink"/>
            <w:rFonts w:ascii="Arial" w:hAnsi="Arial" w:cs="Arial"/>
            <w:sz w:val="21"/>
            <w:szCs w:val="21"/>
          </w:rPr>
          <w:t>1</w:t>
        </w:r>
      </w:hyperlink>
      <w:r>
        <w:rPr>
          <w:rFonts w:ascii="Arial" w:hAnsi="Arial" w:cs="Arial"/>
          <w:color w:val="333333"/>
          <w:sz w:val="21"/>
          <w:szCs w:val="21"/>
        </w:rPr>
        <w:t xml:space="preserve"> se modifică și se înlocuiește cu anexa nr.</w:t>
      </w:r>
      <w:proofErr w:type="gramEnd"/>
      <w:r>
        <w:rPr>
          <w:rFonts w:ascii="Arial" w:hAnsi="Arial" w:cs="Arial"/>
          <w:color w:val="333333"/>
          <w:sz w:val="21"/>
          <w:szCs w:val="21"/>
        </w:rPr>
        <w:t xml:space="preserve"> </w:t>
      </w:r>
      <w:proofErr w:type="gramStart"/>
      <w:r>
        <w:rPr>
          <w:rFonts w:ascii="Arial" w:hAnsi="Arial" w:cs="Arial"/>
          <w:color w:val="333333"/>
          <w:sz w:val="21"/>
          <w:szCs w:val="21"/>
        </w:rPr>
        <w:t>1 la prezentul ordin.</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59. Anexele nr. </w:t>
      </w:r>
      <w:proofErr w:type="gramStart"/>
      <w:r>
        <w:rPr>
          <w:rFonts w:ascii="Arial" w:hAnsi="Arial" w:cs="Arial"/>
          <w:color w:val="333333"/>
          <w:sz w:val="21"/>
          <w:szCs w:val="21"/>
        </w:rPr>
        <w:t>4-12, 16 și 18 se abrogă.</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60. Anexa nr. </w:t>
      </w:r>
      <w:proofErr w:type="gramStart"/>
      <w:r>
        <w:rPr>
          <w:rFonts w:ascii="Arial" w:hAnsi="Arial" w:cs="Arial"/>
          <w:color w:val="333333"/>
          <w:sz w:val="21"/>
          <w:szCs w:val="21"/>
        </w:rPr>
        <w:t>19 se modifică și se înlocuiește cu anexa nr.</w:t>
      </w:r>
      <w:proofErr w:type="gramEnd"/>
      <w:r>
        <w:rPr>
          <w:rFonts w:ascii="Arial" w:hAnsi="Arial" w:cs="Arial"/>
          <w:color w:val="333333"/>
          <w:sz w:val="21"/>
          <w:szCs w:val="21"/>
        </w:rPr>
        <w:t xml:space="preserve"> </w:t>
      </w:r>
      <w:proofErr w:type="gramStart"/>
      <w:r>
        <w:rPr>
          <w:rFonts w:ascii="Arial" w:hAnsi="Arial" w:cs="Arial"/>
          <w:color w:val="333333"/>
          <w:sz w:val="21"/>
          <w:szCs w:val="21"/>
        </w:rPr>
        <w:t>2 la prezentul ordin.</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61. După anexa nr. 19 se introduce o nouă anexă, anexa nr. 20, al cărei conținut </w:t>
      </w:r>
      <w:proofErr w:type="gramStart"/>
      <w:r>
        <w:rPr>
          <w:rFonts w:ascii="Arial" w:hAnsi="Arial" w:cs="Arial"/>
          <w:color w:val="333333"/>
          <w:sz w:val="21"/>
          <w:szCs w:val="21"/>
        </w:rPr>
        <w:t>este</w:t>
      </w:r>
      <w:proofErr w:type="gramEnd"/>
      <w:r>
        <w:rPr>
          <w:rFonts w:ascii="Arial" w:hAnsi="Arial" w:cs="Arial"/>
          <w:color w:val="333333"/>
          <w:sz w:val="21"/>
          <w:szCs w:val="21"/>
        </w:rPr>
        <w:t xml:space="preserve"> prevăzut în anexa nr. </w:t>
      </w:r>
      <w:proofErr w:type="gramStart"/>
      <w:r>
        <w:rPr>
          <w:rFonts w:ascii="Arial" w:hAnsi="Arial" w:cs="Arial"/>
          <w:color w:val="333333"/>
          <w:sz w:val="21"/>
          <w:szCs w:val="21"/>
        </w:rPr>
        <w:t>3 la prezentul ordin.</w:t>
      </w:r>
      <w:proofErr w:type="gramEnd"/>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II. - </w:t>
      </w:r>
      <w:r>
        <w:rPr>
          <w:rFonts w:ascii="Arial" w:hAnsi="Arial" w:cs="Arial"/>
          <w:color w:val="333333"/>
          <w:sz w:val="21"/>
          <w:szCs w:val="21"/>
        </w:rPr>
        <w:t xml:space="preserve">Modelele de cereri-tip pentru înscrierea la etapele ulterioare ale mobilității personalului didactic din învățământul preuniversitar prevăzute în anexa nr. </w:t>
      </w:r>
      <w:proofErr w:type="gramStart"/>
      <w:r>
        <w:rPr>
          <w:rFonts w:ascii="Arial" w:hAnsi="Arial" w:cs="Arial"/>
          <w:color w:val="333333"/>
          <w:sz w:val="21"/>
          <w:szCs w:val="21"/>
        </w:rPr>
        <w:t>14 la metodologia-cadru privind mobilitatea personalului didactic de predare din învățământul preuniversitar în anul școlar 2020-2021, aprobată prin Ordinul ministrului educației și cercetării nr.</w:t>
      </w:r>
      <w:proofErr w:type="gramEnd"/>
      <w:r>
        <w:rPr>
          <w:rFonts w:ascii="Arial" w:hAnsi="Arial" w:cs="Arial"/>
          <w:color w:val="333333"/>
          <w:sz w:val="21"/>
          <w:szCs w:val="21"/>
        </w:rPr>
        <w:t xml:space="preserve"> 5.259/2019, se adaptează, conform prevederilor prezentului ordin, la nivelul inspectoratelor școlare și se comunică persoanelor interesate inclusiv prin afișare pe site-ul inspectoratului școlar.</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III. - </w:t>
      </w:r>
      <w:r>
        <w:rPr>
          <w:rFonts w:ascii="Arial" w:hAnsi="Arial" w:cs="Arial"/>
          <w:color w:val="333333"/>
          <w:sz w:val="21"/>
          <w:szCs w:val="21"/>
        </w:rPr>
        <w:t xml:space="preserve">Anexele nr. </w:t>
      </w:r>
      <w:proofErr w:type="gramStart"/>
      <w:r>
        <w:rPr>
          <w:rFonts w:ascii="Arial" w:hAnsi="Arial" w:cs="Arial"/>
          <w:color w:val="333333"/>
          <w:sz w:val="21"/>
          <w:szCs w:val="21"/>
        </w:rPr>
        <w:t>1-3 fac parte integrantă din prezentul ordin.</w:t>
      </w:r>
      <w:proofErr w:type="gramEnd"/>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IV. - </w:t>
      </w:r>
      <w:r>
        <w:rPr>
          <w:rFonts w:ascii="Arial" w:hAnsi="Arial" w:cs="Arial"/>
          <w:color w:val="333333"/>
          <w:sz w:val="21"/>
          <w:szCs w:val="21"/>
        </w:rPr>
        <w:t>Direcțiile generale, direcțiile de specialitate și instituțiile din subordinea Ministerului Educației și Cercetării, inspectoratele școlare și unitățile de învățământ preuniversitar duc la îndeplinire prevederile prezentului ordin.</w:t>
      </w:r>
    </w:p>
    <w:p w:rsidR="005E588C" w:rsidRDefault="00A42498">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V. - </w:t>
      </w:r>
      <w:r>
        <w:rPr>
          <w:rFonts w:ascii="Arial" w:hAnsi="Arial" w:cs="Arial"/>
          <w:color w:val="333333"/>
          <w:sz w:val="21"/>
          <w:szCs w:val="21"/>
        </w:rPr>
        <w:t>Prezentul ordin se publică în Monitorul Oficial al României, Partea I.</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2550" w:type="dxa"/>
        <w:jc w:val="center"/>
        <w:tblCellMar>
          <w:top w:w="15" w:type="dxa"/>
          <w:left w:w="15" w:type="dxa"/>
          <w:bottom w:w="15" w:type="dxa"/>
          <w:right w:w="15" w:type="dxa"/>
        </w:tblCellMar>
        <w:tblLook w:val="04A0" w:firstRow="1" w:lastRow="0" w:firstColumn="1" w:lastColumn="0" w:noHBand="0" w:noVBand="1"/>
      </w:tblPr>
      <w:tblGrid>
        <w:gridCol w:w="6"/>
        <w:gridCol w:w="2544"/>
      </w:tblGrid>
      <w:tr w:rsidR="005E588C">
        <w:trPr>
          <w:trHeight w:val="15"/>
          <w:jc w:val="center"/>
        </w:trPr>
        <w:tc>
          <w:tcPr>
            <w:tcW w:w="0" w:type="auto"/>
            <w:tcMar>
              <w:top w:w="0" w:type="dxa"/>
              <w:left w:w="0" w:type="dxa"/>
              <w:bottom w:w="0" w:type="dxa"/>
              <w:right w:w="0" w:type="dxa"/>
            </w:tcMar>
            <w:hideMark/>
          </w:tcPr>
          <w:p w:rsidR="005E588C" w:rsidRDefault="005E588C">
            <w:pPr>
              <w:spacing w:line="345" w:lineRule="atLeast"/>
              <w:jc w:val="center"/>
              <w:rPr>
                <w:rFonts w:ascii="Arial" w:eastAsia="Times New Roman" w:hAnsi="Arial" w:cs="Arial"/>
                <w:b/>
                <w:bCs/>
                <w:color w:val="333333"/>
                <w:sz w:val="26"/>
                <w:szCs w:val="26"/>
              </w:rPr>
            </w:pPr>
          </w:p>
        </w:tc>
        <w:tc>
          <w:tcPr>
            <w:tcW w:w="0" w:type="auto"/>
            <w:hideMark/>
          </w:tcPr>
          <w:p w:rsidR="005E588C" w:rsidRDefault="005E588C">
            <w:pPr>
              <w:spacing w:line="345" w:lineRule="atLeast"/>
              <w:rPr>
                <w:rFonts w:eastAsia="Times New Roman"/>
                <w:sz w:val="20"/>
                <w:szCs w:val="20"/>
              </w:rPr>
            </w:pPr>
          </w:p>
        </w:tc>
      </w:tr>
      <w:tr w:rsidR="005E588C">
        <w:trPr>
          <w:trHeight w:val="570"/>
          <w:jc w:val="center"/>
        </w:trPr>
        <w:tc>
          <w:tcPr>
            <w:tcW w:w="0" w:type="auto"/>
            <w:tcMar>
              <w:top w:w="0" w:type="dxa"/>
              <w:left w:w="0" w:type="dxa"/>
              <w:bottom w:w="0" w:type="dxa"/>
              <w:right w:w="0" w:type="dxa"/>
            </w:tcMar>
            <w:hideMark/>
          </w:tcPr>
          <w:p w:rsidR="005E588C" w:rsidRDefault="005E588C">
            <w:pPr>
              <w:spacing w:line="345" w:lineRule="atLeast"/>
              <w:rPr>
                <w:rFonts w:eastAsia="Times New Roman"/>
                <w:sz w:val="20"/>
                <w:szCs w:val="20"/>
              </w:rPr>
            </w:pPr>
          </w:p>
        </w:tc>
        <w:tc>
          <w:tcPr>
            <w:tcW w:w="0" w:type="auto"/>
            <w:hideMark/>
          </w:tcPr>
          <w:p w:rsidR="005E588C" w:rsidRDefault="00A42498">
            <w:pPr>
              <w:spacing w:line="345" w:lineRule="atLeast"/>
              <w:jc w:val="center"/>
              <w:rPr>
                <w:rFonts w:ascii="Arial" w:eastAsia="Times New Roman" w:hAnsi="Arial" w:cs="Arial"/>
                <w:color w:val="333333"/>
                <w:sz w:val="21"/>
                <w:szCs w:val="21"/>
              </w:rPr>
            </w:pPr>
            <w:r>
              <w:rPr>
                <w:rFonts w:ascii="Arial" w:eastAsia="Times New Roman" w:hAnsi="Arial" w:cs="Arial"/>
                <w:color w:val="333333"/>
                <w:sz w:val="21"/>
                <w:szCs w:val="21"/>
              </w:rPr>
              <w:t>Ministrul educației și cercetării,</w:t>
            </w:r>
            <w:r>
              <w:rPr>
                <w:rFonts w:ascii="Arial" w:eastAsia="Times New Roman" w:hAnsi="Arial" w:cs="Arial"/>
                <w:color w:val="333333"/>
                <w:sz w:val="21"/>
                <w:szCs w:val="21"/>
              </w:rPr>
              <w:br/>
              <w:t>Cristina Monica Anisie</w:t>
            </w:r>
          </w:p>
        </w:tc>
      </w:tr>
    </w:tbl>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București, 21 mai 2020.</w:t>
      </w:r>
      <w:proofErr w:type="gramEnd"/>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Nr. 4.302.</w:t>
      </w:r>
      <w:proofErr w:type="gramEnd"/>
    </w:p>
    <w:p w:rsidR="005E588C" w:rsidRDefault="00A42498">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1 (Anexa nr. 1 la metodologie)</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LISTA</w:t>
      </w:r>
      <w:r>
        <w:rPr>
          <w:rFonts w:ascii="Arial" w:eastAsia="Times New Roman" w:hAnsi="Arial" w:cs="Arial"/>
          <w:b/>
          <w:bCs/>
          <w:color w:val="333333"/>
          <w:sz w:val="26"/>
          <w:szCs w:val="26"/>
        </w:rPr>
        <w:br/>
        <w:t>posturilor didactice/catedrelor vacante/rezervate care se afișează conține cel puțin următoarele informații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Pentru etapele de mobilitate anterioare concursului național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Specialitatea . . . . . . . . . . (Nr. de posturi didactice/catedre vacante pentru etapa . . . . . . . . . .)</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11205" w:type="dxa"/>
        <w:jc w:val="center"/>
        <w:tblCellMar>
          <w:top w:w="15" w:type="dxa"/>
          <w:left w:w="15" w:type="dxa"/>
          <w:bottom w:w="15" w:type="dxa"/>
          <w:right w:w="15" w:type="dxa"/>
        </w:tblCellMar>
        <w:tblLook w:val="04A0" w:firstRow="1" w:lastRow="0" w:firstColumn="1" w:lastColumn="0" w:noHBand="0" w:noVBand="1"/>
      </w:tblPr>
      <w:tblGrid>
        <w:gridCol w:w="14"/>
        <w:gridCol w:w="282"/>
        <w:gridCol w:w="808"/>
        <w:gridCol w:w="1004"/>
        <w:gridCol w:w="929"/>
        <w:gridCol w:w="801"/>
        <w:gridCol w:w="787"/>
        <w:gridCol w:w="531"/>
        <w:gridCol w:w="501"/>
        <w:gridCol w:w="811"/>
        <w:gridCol w:w="1424"/>
        <w:gridCol w:w="869"/>
        <w:gridCol w:w="1013"/>
        <w:gridCol w:w="1431"/>
      </w:tblGrid>
      <w:tr w:rsidR="005E588C">
        <w:trPr>
          <w:trHeight w:val="15"/>
          <w:jc w:val="center"/>
        </w:trPr>
        <w:tc>
          <w:tcPr>
            <w:tcW w:w="0" w:type="auto"/>
            <w:tcMar>
              <w:top w:w="0" w:type="dxa"/>
              <w:left w:w="0" w:type="dxa"/>
              <w:bottom w:w="0" w:type="dxa"/>
              <w:right w:w="0" w:type="dxa"/>
            </w:tcMar>
            <w:hideMark/>
          </w:tcPr>
          <w:p w:rsidR="005E588C" w:rsidRDefault="005E588C">
            <w:pPr>
              <w:spacing w:line="345" w:lineRule="atLeast"/>
              <w:jc w:val="center"/>
              <w:rPr>
                <w:rFonts w:ascii="Arial" w:eastAsia="Times New Roman" w:hAnsi="Arial" w:cs="Arial"/>
                <w:b/>
                <w:bCs/>
                <w:color w:val="333333"/>
                <w:sz w:val="26"/>
                <w:szCs w:val="26"/>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r>
      <w:tr w:rsidR="005E588C">
        <w:trPr>
          <w:trHeight w:val="3300"/>
          <w:jc w:val="center"/>
        </w:trPr>
        <w:tc>
          <w:tcPr>
            <w:tcW w:w="0" w:type="auto"/>
            <w:tcMar>
              <w:top w:w="0" w:type="dxa"/>
              <w:left w:w="0" w:type="dxa"/>
              <w:bottom w:w="0" w:type="dxa"/>
              <w:right w:w="0" w:type="dxa"/>
            </w:tcMar>
            <w:hideMark/>
          </w:tcPr>
          <w:p w:rsidR="005E588C" w:rsidRDefault="005E588C">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Localitate [Mediu]</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Unitatea de învățământ (Unitatea de învățământ cu statut juridic) (Alte unități de învățământ cu statut juridic)</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Nivel de învățământ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Disciplină</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Număr de ore trunchi comun/ opționale</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Detalii</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Statut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Viabilitate</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Modalitatea de ocupare</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pentru angajare pe perioadă determinată</w:t>
            </w:r>
            <w:r>
              <w:rPr>
                <w:rFonts w:ascii="Arial" w:eastAsia="Times New Roman" w:hAnsi="Arial" w:cs="Arial"/>
                <w:color w:val="333333"/>
                <w:sz w:val="18"/>
                <w:szCs w:val="18"/>
              </w:rPr>
              <w:br/>
              <w:t xml:space="preserve">2. </w:t>
            </w:r>
            <w:proofErr w:type="gramStart"/>
            <w:r>
              <w:rPr>
                <w:rFonts w:ascii="Arial" w:eastAsia="Times New Roman" w:hAnsi="Arial" w:cs="Arial"/>
                <w:color w:val="333333"/>
                <w:sz w:val="18"/>
                <w:szCs w:val="18"/>
              </w:rPr>
              <w:t>pentru</w:t>
            </w:r>
            <w:proofErr w:type="gramEnd"/>
            <w:r>
              <w:rPr>
                <w:rFonts w:ascii="Arial" w:eastAsia="Times New Roman" w:hAnsi="Arial" w:cs="Arial"/>
                <w:color w:val="333333"/>
                <w:sz w:val="18"/>
                <w:szCs w:val="18"/>
              </w:rPr>
              <w:t xml:space="preserve"> angajare pe perioadă nedeterminată 3. Post pentru angajare pe durata de viabilitate a postului/catedrei</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Post</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complet</w:t>
            </w:r>
            <w:r>
              <w:rPr>
                <w:rFonts w:ascii="Arial" w:eastAsia="Times New Roman" w:hAnsi="Arial" w:cs="Arial"/>
                <w:color w:val="333333"/>
                <w:sz w:val="18"/>
                <w:szCs w:val="18"/>
              </w:rPr>
              <w:br/>
              <w:t>2. pentru nevăzători</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Probe orale de cunoaștere a limbii în care urmează să se facă predarea/ pentru predarea în regim intensiv sau bilingv</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Avize și atestate</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de culte</w:t>
            </w:r>
            <w:r>
              <w:rPr>
                <w:rFonts w:ascii="Arial" w:eastAsia="Times New Roman" w:hAnsi="Arial" w:cs="Arial"/>
                <w:color w:val="333333"/>
                <w:sz w:val="18"/>
                <w:szCs w:val="18"/>
              </w:rPr>
              <w:br/>
              <w:t xml:space="preserve">2. </w:t>
            </w:r>
            <w:proofErr w:type="gramStart"/>
            <w:r>
              <w:rPr>
                <w:rFonts w:ascii="Arial" w:eastAsia="Times New Roman" w:hAnsi="Arial" w:cs="Arial"/>
                <w:color w:val="333333"/>
                <w:sz w:val="18"/>
                <w:szCs w:val="18"/>
              </w:rPr>
              <w:t>de</w:t>
            </w:r>
            <w:proofErr w:type="gramEnd"/>
            <w:r>
              <w:rPr>
                <w:rFonts w:ascii="Arial" w:eastAsia="Times New Roman" w:hAnsi="Arial" w:cs="Arial"/>
                <w:color w:val="333333"/>
                <w:sz w:val="18"/>
                <w:szCs w:val="18"/>
              </w:rPr>
              <w:t xml:space="preserve"> alternativă</w:t>
            </w:r>
            <w:r>
              <w:rPr>
                <w:rFonts w:ascii="Arial" w:eastAsia="Times New Roman" w:hAnsi="Arial" w:cs="Arial"/>
                <w:color w:val="333333"/>
                <w:sz w:val="18"/>
                <w:szCs w:val="18"/>
              </w:rPr>
              <w:br/>
              <w:t xml:space="preserve">3. </w:t>
            </w:r>
            <w:proofErr w:type="gramStart"/>
            <w:r>
              <w:rPr>
                <w:rFonts w:ascii="Arial" w:eastAsia="Times New Roman" w:hAnsi="Arial" w:cs="Arial"/>
                <w:color w:val="333333"/>
                <w:sz w:val="18"/>
                <w:szCs w:val="18"/>
              </w:rPr>
              <w:t>al</w:t>
            </w:r>
            <w:proofErr w:type="gramEnd"/>
            <w:r>
              <w:rPr>
                <w:rFonts w:ascii="Arial" w:eastAsia="Times New Roman" w:hAnsi="Arial" w:cs="Arial"/>
                <w:color w:val="333333"/>
                <w:sz w:val="18"/>
                <w:szCs w:val="18"/>
              </w:rPr>
              <w:t xml:space="preserve"> unității de învățământ militar</w:t>
            </w:r>
            <w:r>
              <w:rPr>
                <w:rFonts w:ascii="Arial" w:eastAsia="Times New Roman" w:hAnsi="Arial" w:cs="Arial"/>
                <w:color w:val="333333"/>
                <w:sz w:val="18"/>
                <w:szCs w:val="18"/>
              </w:rPr>
              <w:br/>
              <w:t xml:space="preserve">4. </w:t>
            </w:r>
            <w:proofErr w:type="gramStart"/>
            <w:r>
              <w:rPr>
                <w:rFonts w:ascii="Arial" w:eastAsia="Times New Roman" w:hAnsi="Arial" w:cs="Arial"/>
                <w:color w:val="333333"/>
                <w:sz w:val="18"/>
                <w:szCs w:val="18"/>
              </w:rPr>
              <w:t>seminar</w:t>
            </w:r>
            <w:proofErr w:type="gramEnd"/>
            <w:r>
              <w:rPr>
                <w:rFonts w:ascii="Arial" w:eastAsia="Times New Roman" w:hAnsi="Arial" w:cs="Arial"/>
                <w:color w:val="333333"/>
                <w:sz w:val="18"/>
                <w:szCs w:val="18"/>
              </w:rPr>
              <w:t xml:space="preserve"> teologic</w:t>
            </w:r>
            <w:r>
              <w:rPr>
                <w:rFonts w:ascii="Arial" w:eastAsia="Times New Roman" w:hAnsi="Arial" w:cs="Arial"/>
                <w:color w:val="333333"/>
                <w:sz w:val="18"/>
                <w:szCs w:val="18"/>
              </w:rPr>
              <w:br/>
              <w:t>5. Inspectoratul General al Poliției (IGP)/Autoritatea Rutieră Română (ARR</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 xml:space="preserve">6. </w:t>
            </w:r>
            <w:proofErr w:type="gramStart"/>
            <w:r>
              <w:rPr>
                <w:rFonts w:ascii="Arial" w:eastAsia="Times New Roman" w:hAnsi="Arial" w:cs="Arial"/>
                <w:color w:val="333333"/>
                <w:sz w:val="18"/>
                <w:szCs w:val="18"/>
              </w:rPr>
              <w:t>educație</w:t>
            </w:r>
            <w:proofErr w:type="gramEnd"/>
            <w:r>
              <w:rPr>
                <w:rFonts w:ascii="Arial" w:eastAsia="Times New Roman" w:hAnsi="Arial" w:cs="Arial"/>
                <w:color w:val="333333"/>
                <w:sz w:val="18"/>
                <w:szCs w:val="18"/>
              </w:rPr>
              <w:t xml:space="preserve"> specială 7. HIV</w:t>
            </w:r>
          </w:p>
        </w:tc>
      </w:tr>
    </w:tbl>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b) Pentru concursul național și etapele de mobilitate ulterioare concursului național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Specialitatea . . . . . . . . . . (Nr. de posturi didactice/catedre vacante/rezervate)</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11190" w:type="dxa"/>
        <w:jc w:val="center"/>
        <w:tblCellMar>
          <w:top w:w="15" w:type="dxa"/>
          <w:left w:w="15" w:type="dxa"/>
          <w:bottom w:w="15" w:type="dxa"/>
          <w:right w:w="15" w:type="dxa"/>
        </w:tblCellMar>
        <w:tblLook w:val="04A0" w:firstRow="1" w:lastRow="0" w:firstColumn="1" w:lastColumn="0" w:noHBand="0" w:noVBand="1"/>
      </w:tblPr>
      <w:tblGrid>
        <w:gridCol w:w="14"/>
        <w:gridCol w:w="292"/>
        <w:gridCol w:w="828"/>
        <w:gridCol w:w="1245"/>
        <w:gridCol w:w="950"/>
        <w:gridCol w:w="801"/>
        <w:gridCol w:w="861"/>
        <w:gridCol w:w="531"/>
        <w:gridCol w:w="501"/>
        <w:gridCol w:w="811"/>
        <w:gridCol w:w="1214"/>
        <w:gridCol w:w="893"/>
        <w:gridCol w:w="1277"/>
        <w:gridCol w:w="972"/>
      </w:tblGrid>
      <w:tr w:rsidR="005E588C">
        <w:trPr>
          <w:trHeight w:val="15"/>
          <w:jc w:val="center"/>
        </w:trPr>
        <w:tc>
          <w:tcPr>
            <w:tcW w:w="0" w:type="auto"/>
            <w:tcMar>
              <w:top w:w="0" w:type="dxa"/>
              <w:left w:w="0" w:type="dxa"/>
              <w:bottom w:w="0" w:type="dxa"/>
              <w:right w:w="0" w:type="dxa"/>
            </w:tcMar>
            <w:hideMark/>
          </w:tcPr>
          <w:p w:rsidR="005E588C" w:rsidRDefault="005E588C">
            <w:pPr>
              <w:spacing w:line="345" w:lineRule="atLeast"/>
              <w:jc w:val="center"/>
              <w:rPr>
                <w:rFonts w:ascii="Arial" w:eastAsia="Times New Roman" w:hAnsi="Arial" w:cs="Arial"/>
                <w:b/>
                <w:bCs/>
                <w:color w:val="333333"/>
                <w:sz w:val="26"/>
                <w:szCs w:val="26"/>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c>
          <w:tcPr>
            <w:tcW w:w="0" w:type="auto"/>
            <w:hideMark/>
          </w:tcPr>
          <w:p w:rsidR="005E588C" w:rsidRDefault="005E588C">
            <w:pPr>
              <w:spacing w:line="345" w:lineRule="atLeast"/>
              <w:rPr>
                <w:rFonts w:eastAsia="Times New Roman"/>
                <w:sz w:val="20"/>
                <w:szCs w:val="20"/>
              </w:rPr>
            </w:pPr>
          </w:p>
        </w:tc>
      </w:tr>
      <w:tr w:rsidR="005E588C">
        <w:trPr>
          <w:trHeight w:val="2880"/>
          <w:jc w:val="center"/>
        </w:trPr>
        <w:tc>
          <w:tcPr>
            <w:tcW w:w="0" w:type="auto"/>
            <w:tcMar>
              <w:top w:w="0" w:type="dxa"/>
              <w:left w:w="0" w:type="dxa"/>
              <w:bottom w:w="0" w:type="dxa"/>
              <w:right w:w="0" w:type="dxa"/>
            </w:tcMar>
            <w:hideMark/>
          </w:tcPr>
          <w:p w:rsidR="005E588C" w:rsidRDefault="005E588C">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Localitate [Mediu]</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Unitatea de învățământ (Unitatea de învățământ cu statut juridic) (Alte unități de învățământ cu statut juridic)</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Nivel de învățământ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Disciplină</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Număr de ore trunchi comun/ opționale</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Detalii</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Statut</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Viabilitate</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Modalitatea de ocupare</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pentru angajare pe</w:t>
            </w:r>
            <w:r>
              <w:rPr>
                <w:rFonts w:ascii="Arial" w:eastAsia="Times New Roman" w:hAnsi="Arial" w:cs="Arial"/>
                <w:color w:val="333333"/>
                <w:sz w:val="18"/>
                <w:szCs w:val="18"/>
              </w:rPr>
              <w:br/>
              <w:t>perioadă determinată</w:t>
            </w:r>
            <w:r>
              <w:rPr>
                <w:rFonts w:ascii="Arial" w:eastAsia="Times New Roman" w:hAnsi="Arial" w:cs="Arial"/>
                <w:color w:val="333333"/>
                <w:sz w:val="18"/>
                <w:szCs w:val="18"/>
              </w:rPr>
              <w:br/>
              <w:t>2. pentru angajare pe</w:t>
            </w:r>
            <w:r>
              <w:rPr>
                <w:rFonts w:ascii="Arial" w:eastAsia="Times New Roman" w:hAnsi="Arial" w:cs="Arial"/>
                <w:color w:val="333333"/>
                <w:sz w:val="18"/>
                <w:szCs w:val="18"/>
              </w:rPr>
              <w:br/>
              <w:t>perioadă nedeterminată</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Post</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complet</w:t>
            </w:r>
            <w:r>
              <w:rPr>
                <w:rFonts w:ascii="Arial" w:eastAsia="Times New Roman" w:hAnsi="Arial" w:cs="Arial"/>
                <w:color w:val="333333"/>
                <w:sz w:val="18"/>
                <w:szCs w:val="18"/>
              </w:rPr>
              <w:br/>
              <w:t>2. pentru nevăzători</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Probe orale de cunoaștere a limbii în care urmează să se facă predarea/ pentru predarea în regim intensiv sau bilingv</w:t>
            </w:r>
          </w:p>
        </w:tc>
        <w:tc>
          <w:tcPr>
            <w:tcW w:w="0" w:type="auto"/>
            <w:tcBorders>
              <w:top w:val="single" w:sz="6" w:space="0" w:color="333333"/>
              <w:left w:val="single" w:sz="6" w:space="0" w:color="333333"/>
              <w:bottom w:val="single" w:sz="6" w:space="0" w:color="333333"/>
              <w:right w:val="single" w:sz="6" w:space="0" w:color="333333"/>
            </w:tcBorders>
            <w:hideMark/>
          </w:tcPr>
          <w:p w:rsidR="005E588C" w:rsidRDefault="00A4249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Avize și atestate</w:t>
            </w:r>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br/>
              <w:t>1. de culte</w:t>
            </w:r>
            <w:r>
              <w:rPr>
                <w:rFonts w:ascii="Arial" w:eastAsia="Times New Roman" w:hAnsi="Arial" w:cs="Arial"/>
                <w:color w:val="333333"/>
                <w:sz w:val="18"/>
                <w:szCs w:val="18"/>
              </w:rPr>
              <w:br/>
              <w:t xml:space="preserve">2. </w:t>
            </w:r>
            <w:proofErr w:type="gramStart"/>
            <w:r>
              <w:rPr>
                <w:rFonts w:ascii="Arial" w:eastAsia="Times New Roman" w:hAnsi="Arial" w:cs="Arial"/>
                <w:color w:val="333333"/>
                <w:sz w:val="18"/>
                <w:szCs w:val="18"/>
              </w:rPr>
              <w:t>de</w:t>
            </w:r>
            <w:proofErr w:type="gramEnd"/>
            <w:r>
              <w:rPr>
                <w:rFonts w:ascii="Arial" w:eastAsia="Times New Roman" w:hAnsi="Arial" w:cs="Arial"/>
                <w:color w:val="333333"/>
                <w:sz w:val="18"/>
                <w:szCs w:val="18"/>
              </w:rPr>
              <w:t xml:space="preserve"> alternativă</w:t>
            </w:r>
            <w:r>
              <w:rPr>
                <w:rFonts w:ascii="Arial" w:eastAsia="Times New Roman" w:hAnsi="Arial" w:cs="Arial"/>
                <w:color w:val="333333"/>
                <w:sz w:val="18"/>
                <w:szCs w:val="18"/>
              </w:rPr>
              <w:br/>
              <w:t xml:space="preserve">3. </w:t>
            </w:r>
            <w:proofErr w:type="gramStart"/>
            <w:r>
              <w:rPr>
                <w:rFonts w:ascii="Arial" w:eastAsia="Times New Roman" w:hAnsi="Arial" w:cs="Arial"/>
                <w:color w:val="333333"/>
                <w:sz w:val="18"/>
                <w:szCs w:val="18"/>
              </w:rPr>
              <w:t>al</w:t>
            </w:r>
            <w:proofErr w:type="gramEnd"/>
            <w:r>
              <w:rPr>
                <w:rFonts w:ascii="Arial" w:eastAsia="Times New Roman" w:hAnsi="Arial" w:cs="Arial"/>
                <w:color w:val="333333"/>
                <w:sz w:val="18"/>
                <w:szCs w:val="18"/>
              </w:rPr>
              <w:t xml:space="preserve"> unității de învățământ</w:t>
            </w:r>
            <w:r>
              <w:rPr>
                <w:rFonts w:ascii="Arial" w:eastAsia="Times New Roman" w:hAnsi="Arial" w:cs="Arial"/>
                <w:color w:val="333333"/>
                <w:sz w:val="18"/>
                <w:szCs w:val="18"/>
              </w:rPr>
              <w:br/>
              <w:t>militar</w:t>
            </w:r>
            <w:r>
              <w:rPr>
                <w:rFonts w:ascii="Arial" w:eastAsia="Times New Roman" w:hAnsi="Arial" w:cs="Arial"/>
                <w:color w:val="333333"/>
                <w:sz w:val="18"/>
                <w:szCs w:val="18"/>
              </w:rPr>
              <w:br/>
              <w:t xml:space="preserve">4. </w:t>
            </w:r>
            <w:proofErr w:type="gramStart"/>
            <w:r>
              <w:rPr>
                <w:rFonts w:ascii="Arial" w:eastAsia="Times New Roman" w:hAnsi="Arial" w:cs="Arial"/>
                <w:color w:val="333333"/>
                <w:sz w:val="18"/>
                <w:szCs w:val="18"/>
              </w:rPr>
              <w:t>seminar</w:t>
            </w:r>
            <w:proofErr w:type="gramEnd"/>
            <w:r>
              <w:rPr>
                <w:rFonts w:ascii="Arial" w:eastAsia="Times New Roman" w:hAnsi="Arial" w:cs="Arial"/>
                <w:color w:val="333333"/>
                <w:sz w:val="18"/>
                <w:szCs w:val="18"/>
              </w:rPr>
              <w:t xml:space="preserve"> teologic</w:t>
            </w:r>
            <w:r>
              <w:rPr>
                <w:rFonts w:ascii="Arial" w:eastAsia="Times New Roman" w:hAnsi="Arial" w:cs="Arial"/>
                <w:color w:val="333333"/>
                <w:sz w:val="18"/>
                <w:szCs w:val="18"/>
              </w:rPr>
              <w:br/>
              <w:t>5. IGP/ARR</w:t>
            </w:r>
            <w:r>
              <w:rPr>
                <w:rFonts w:ascii="Arial" w:eastAsia="Times New Roman" w:hAnsi="Arial" w:cs="Arial"/>
                <w:color w:val="333333"/>
                <w:sz w:val="18"/>
                <w:szCs w:val="18"/>
              </w:rPr>
              <w:br/>
              <w:t xml:space="preserve">6. </w:t>
            </w:r>
            <w:proofErr w:type="gramStart"/>
            <w:r>
              <w:rPr>
                <w:rFonts w:ascii="Arial" w:eastAsia="Times New Roman" w:hAnsi="Arial" w:cs="Arial"/>
                <w:color w:val="333333"/>
                <w:sz w:val="18"/>
                <w:szCs w:val="18"/>
              </w:rPr>
              <w:t>educație</w:t>
            </w:r>
            <w:proofErr w:type="gramEnd"/>
            <w:r>
              <w:rPr>
                <w:rFonts w:ascii="Arial" w:eastAsia="Times New Roman" w:hAnsi="Arial" w:cs="Arial"/>
                <w:color w:val="333333"/>
                <w:sz w:val="18"/>
                <w:szCs w:val="18"/>
              </w:rPr>
              <w:t xml:space="preserve"> specială</w:t>
            </w:r>
            <w:r>
              <w:rPr>
                <w:rFonts w:ascii="Arial" w:eastAsia="Times New Roman" w:hAnsi="Arial" w:cs="Arial"/>
                <w:color w:val="333333"/>
                <w:sz w:val="18"/>
                <w:szCs w:val="18"/>
              </w:rPr>
              <w:br/>
              <w:t>7. HIV</w:t>
            </w:r>
          </w:p>
        </w:tc>
      </w:tr>
    </w:tbl>
    <w:p w:rsidR="005E588C" w:rsidRDefault="00A42498">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2 (Anexa nr. 19 la metodologie)</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CALENDARUL</w:t>
      </w:r>
      <w:r>
        <w:rPr>
          <w:rFonts w:ascii="Arial" w:eastAsia="Times New Roman" w:hAnsi="Arial" w:cs="Arial"/>
          <w:b/>
          <w:bCs/>
          <w:color w:val="333333"/>
          <w:sz w:val="26"/>
          <w:szCs w:val="26"/>
        </w:rPr>
        <w:br/>
        <w:t>mobilității personalului didactic de predare din învățământul preuniversitar pentru anul școlar 2020-2021</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Ordinea desfășurării etapelor mobilității personalului didactic de predare din învățământul preuniversitar pentru anul școlar 2020-2021 </w:t>
      </w:r>
      <w:proofErr w:type="gramStart"/>
      <w:r>
        <w:rPr>
          <w:rFonts w:ascii="Arial" w:hAnsi="Arial" w:cs="Arial"/>
          <w:color w:val="333333"/>
          <w:sz w:val="21"/>
          <w:szCs w:val="21"/>
        </w:rPr>
        <w:t>este</w:t>
      </w:r>
      <w:proofErr w:type="gramEnd"/>
      <w:r>
        <w:rPr>
          <w:rFonts w:ascii="Arial" w:hAnsi="Arial" w:cs="Arial"/>
          <w:color w:val="333333"/>
          <w:sz w:val="21"/>
          <w:szCs w:val="21"/>
        </w:rPr>
        <w:t xml:space="preserve"> următoarea: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 Constituirea comisiei județene/a municipiului București de mobilitate a personalului didactic din învățământul preuniversitar, prin decizia inspectorului școlar general.</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6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 Revizuirea deciziilor de numire/transfer/repartizare pe post/catedră a personalului didactic titular, conform prevederilor art. </w:t>
      </w:r>
      <w:proofErr w:type="gramStart"/>
      <w:r>
        <w:rPr>
          <w:rFonts w:ascii="Arial" w:hAnsi="Arial" w:cs="Arial"/>
          <w:color w:val="333333"/>
          <w:sz w:val="21"/>
          <w:szCs w:val="21"/>
        </w:rPr>
        <w:t>19 alin.</w:t>
      </w:r>
      <w:proofErr w:type="gramEnd"/>
      <w:r>
        <w:rPr>
          <w:rFonts w:ascii="Arial" w:hAnsi="Arial" w:cs="Arial"/>
          <w:color w:val="333333"/>
          <w:sz w:val="21"/>
          <w:szCs w:val="21"/>
        </w:rPr>
        <w:t xml:space="preserve"> (3) și (4) din metodologie, întocmirea, de către unitățile de învățământ, a listelor cuprinzând cadrele didactice titulare, femei, care optează pentru menținerea în activitate ca titular până la împlinirea vârstei de </w:t>
      </w:r>
      <w:proofErr w:type="gramStart"/>
      <w:r>
        <w:rPr>
          <w:rFonts w:ascii="Arial" w:hAnsi="Arial" w:cs="Arial"/>
          <w:color w:val="333333"/>
          <w:sz w:val="21"/>
          <w:szCs w:val="21"/>
        </w:rPr>
        <w:t>65 de ani, în baza Deciziei Curții Constituționale nr</w:t>
      </w:r>
      <w:proofErr w:type="gramEnd"/>
      <w:r>
        <w:rPr>
          <w:rFonts w:ascii="Arial" w:hAnsi="Arial" w:cs="Arial"/>
          <w:color w:val="333333"/>
          <w:sz w:val="21"/>
          <w:szCs w:val="21"/>
        </w:rPr>
        <w:t>. 387/2018, precum și a listelor cuprinzând personalul didactic titular care îndeplinește condițiile legale de pensionare la 1 septembrie 2020, pe baza cererilor înregistrate la secretariatele unităților de învățământ și comunicarea acestora la inspectoratul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pentru</w:t>
      </w:r>
      <w:proofErr w:type="gramEnd"/>
      <w:r>
        <w:rPr>
          <w:rFonts w:ascii="Arial" w:hAnsi="Arial" w:cs="Arial"/>
          <w:color w:val="333333"/>
          <w:sz w:val="21"/>
          <w:szCs w:val="21"/>
        </w:rPr>
        <w:t xml:space="preserve"> limită de vârstă;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la</w:t>
      </w:r>
      <w:proofErr w:type="gramEnd"/>
      <w:r>
        <w:rPr>
          <w:rFonts w:ascii="Arial" w:hAnsi="Arial" w:cs="Arial"/>
          <w:color w:val="333333"/>
          <w:sz w:val="21"/>
          <w:szCs w:val="21"/>
        </w:rPr>
        <w:t xml:space="preserve"> cerere, pentru pensionare anticipată sau pensionare anticipată parțială.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3) Verificarea situațiilor privind pregătirea psihopedagogică prin modulele organizate de departamentele pentru pregătirea personalului didactic/departamentele de specialitate cu profil psihopedagogic efectuată de personalul didactic debutant prevăzut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a) și alin. (6</w:t>
      </w:r>
      <w:proofErr w:type="gramStart"/>
      <w:r>
        <w:rPr>
          <w:rFonts w:ascii="Arial" w:hAnsi="Arial" w:cs="Arial"/>
          <w:color w:val="333333"/>
          <w:sz w:val="21"/>
          <w:szCs w:val="21"/>
        </w:rPr>
        <w:t>),</w:t>
      </w:r>
      <w:proofErr w:type="gramEnd"/>
      <w:r>
        <w:rPr>
          <w:rFonts w:ascii="Arial" w:hAnsi="Arial" w:cs="Arial"/>
          <w:color w:val="333333"/>
          <w:sz w:val="21"/>
          <w:szCs w:val="21"/>
        </w:rPr>
        <w:t xml:space="preserve"> care a finalizat cu diplomă învățământul universitar de lungă sau scurtă durată.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4) Emiterea, de către inspectoratele școlare, a deciziilor de repartizare pe post/catedră pentru cadrele didactice angajate cu contract individual de muncă pe perioada viabilității postului didactic/catedrei.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31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5) Constituirea posturilor didactice/catedrelor, încadrarea personalului didactic, soluționarea cererilor de întregire/completare a normei didactice de predare-învățare-evaluare la nivelul unităților de învățământ a personalului didactic care beneficiază de aceste drepturi, conform prevederilor metodologiei, și soluționarea cererilor cadrelor didactice titulare prevăzute la art. </w:t>
      </w:r>
      <w:proofErr w:type="gramStart"/>
      <w:r>
        <w:rPr>
          <w:rFonts w:ascii="Arial" w:hAnsi="Arial" w:cs="Arial"/>
          <w:color w:val="333333"/>
          <w:sz w:val="21"/>
          <w:szCs w:val="21"/>
        </w:rPr>
        <w:t>48 alin.</w:t>
      </w:r>
      <w:proofErr w:type="gramEnd"/>
      <w:r>
        <w:rPr>
          <w:rFonts w:ascii="Arial" w:hAnsi="Arial" w:cs="Arial"/>
          <w:color w:val="333333"/>
          <w:sz w:val="21"/>
          <w:szCs w:val="21"/>
        </w:rPr>
        <w:t xml:space="preserve"> (2) și (3)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elaborarea</w:t>
      </w:r>
      <w:proofErr w:type="gramEnd"/>
      <w:r>
        <w:rPr>
          <w:rFonts w:ascii="Arial" w:hAnsi="Arial" w:cs="Arial"/>
          <w:color w:val="333333"/>
          <w:sz w:val="21"/>
          <w:szCs w:val="21"/>
        </w:rPr>
        <w:t xml:space="preserve"> ofertei școlii și stabilirea disciplinelor opționale pentru anul școlar următor;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22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constituirea</w:t>
      </w:r>
      <w:proofErr w:type="gramEnd"/>
      <w:r>
        <w:rPr>
          <w:rFonts w:ascii="Arial" w:hAnsi="Arial" w:cs="Arial"/>
          <w:color w:val="333333"/>
          <w:sz w:val="21"/>
          <w:szCs w:val="21"/>
        </w:rPr>
        <w:t xml:space="preserve"> posturilor didactice/catedrelor la nivelul unităților de învățământ/consorțiilor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31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încadrarea</w:t>
      </w:r>
      <w:proofErr w:type="gramEnd"/>
      <w:r>
        <w:rPr>
          <w:rFonts w:ascii="Arial" w:hAnsi="Arial" w:cs="Arial"/>
          <w:color w:val="333333"/>
          <w:sz w:val="21"/>
          <w:szCs w:val="21"/>
        </w:rPr>
        <w:t xml:space="preserve"> personalului didactic titular, urmată, în ordine, de încadrarea cadrelor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a) și alin. (6) din metodologie și de încadrarea cadrelor didactice angajate pe durata de viabilitate a postului/catedrei, în baza documentelor de numire/transfer/repartizare pe post/catedră;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la nivelul unităților de învățământ, a cererilor de întregire/completare a normei didactice de predare pentru personalul didactic titular și cadrele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22-31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cererilor de către cadrele didactice titulare prevăzute la art. </w:t>
      </w:r>
      <w:proofErr w:type="gramStart"/>
      <w:r>
        <w:rPr>
          <w:rFonts w:ascii="Arial" w:hAnsi="Arial" w:cs="Arial"/>
          <w:color w:val="333333"/>
          <w:sz w:val="21"/>
          <w:szCs w:val="21"/>
        </w:rPr>
        <w:t>48 alin.</w:t>
      </w:r>
      <w:proofErr w:type="gramEnd"/>
      <w:r>
        <w:rPr>
          <w:rFonts w:ascii="Arial" w:hAnsi="Arial" w:cs="Arial"/>
          <w:color w:val="333333"/>
          <w:sz w:val="21"/>
          <w:szCs w:val="21"/>
        </w:rPr>
        <w:t xml:space="preserve"> (2)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și a cererilor de întregire/completare a normei didactice de predare-învățare- evaluare la secretariatele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22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comunicarea</w:t>
      </w:r>
      <w:proofErr w:type="gramEnd"/>
      <w:r>
        <w:rPr>
          <w:rFonts w:ascii="Arial" w:hAnsi="Arial" w:cs="Arial"/>
          <w:color w:val="333333"/>
          <w:sz w:val="21"/>
          <w:szCs w:val="21"/>
        </w:rPr>
        <w:t xml:space="preserve">, la inspectoratele școlare, a acordului/acordului de principiu/refuzului pentru transfer a cadrelor didactice titulare prevăzute la art. </w:t>
      </w:r>
      <w:proofErr w:type="gramStart"/>
      <w:r>
        <w:rPr>
          <w:rFonts w:ascii="Arial" w:hAnsi="Arial" w:cs="Arial"/>
          <w:color w:val="333333"/>
          <w:sz w:val="21"/>
          <w:szCs w:val="21"/>
        </w:rPr>
        <w:t>48 alin.</w:t>
      </w:r>
      <w:proofErr w:type="gramEnd"/>
      <w:r>
        <w:rPr>
          <w:rFonts w:ascii="Arial" w:hAnsi="Arial" w:cs="Arial"/>
          <w:color w:val="333333"/>
          <w:sz w:val="21"/>
          <w:szCs w:val="21"/>
        </w:rPr>
        <w:t xml:space="preserve"> (2) din metodologie, respectiv pentru întregirea normei didactice de predare-învățare- evaluare;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24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w:t>
      </w:r>
      <w:proofErr w:type="gramStart"/>
      <w:r>
        <w:rPr>
          <w:rFonts w:ascii="Arial" w:hAnsi="Arial" w:cs="Arial"/>
          <w:color w:val="333333"/>
          <w:sz w:val="21"/>
          <w:szCs w:val="21"/>
        </w:rPr>
        <w:t>stabilirea</w:t>
      </w:r>
      <w:proofErr w:type="gramEnd"/>
      <w:r>
        <w:rPr>
          <w:rFonts w:ascii="Arial" w:hAnsi="Arial" w:cs="Arial"/>
          <w:color w:val="333333"/>
          <w:sz w:val="21"/>
          <w:szCs w:val="21"/>
        </w:rPr>
        <w:t xml:space="preserve"> de către consiliul de administrație al inspectoratului școlar a listei finale a cadrelor didactice prevăzute la art. </w:t>
      </w:r>
      <w:proofErr w:type="gramStart"/>
      <w:r>
        <w:rPr>
          <w:rFonts w:ascii="Arial" w:hAnsi="Arial" w:cs="Arial"/>
          <w:color w:val="333333"/>
          <w:sz w:val="21"/>
          <w:szCs w:val="21"/>
        </w:rPr>
        <w:t>48 alin.</w:t>
      </w:r>
      <w:proofErr w:type="gramEnd"/>
      <w:r>
        <w:rPr>
          <w:rFonts w:ascii="Arial" w:hAnsi="Arial" w:cs="Arial"/>
          <w:color w:val="333333"/>
          <w:sz w:val="21"/>
          <w:szCs w:val="21"/>
        </w:rPr>
        <w:t xml:space="preserve"> (2) din metodologie pentru care se acordă transferul;</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24-31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h) </w:t>
      </w:r>
      <w:proofErr w:type="gramStart"/>
      <w:r>
        <w:rPr>
          <w:rFonts w:ascii="Arial" w:hAnsi="Arial" w:cs="Arial"/>
          <w:color w:val="333333"/>
          <w:sz w:val="21"/>
          <w:szCs w:val="21"/>
        </w:rPr>
        <w:t>soluționarea</w:t>
      </w:r>
      <w:proofErr w:type="gramEnd"/>
      <w:r>
        <w:rPr>
          <w:rFonts w:ascii="Arial" w:hAnsi="Arial" w:cs="Arial"/>
          <w:color w:val="333333"/>
          <w:sz w:val="21"/>
          <w:szCs w:val="21"/>
        </w:rPr>
        <w:t>, la nivelul unităților de învățământ, a cererilor de întregire/completare a normei didactice de predare pentru cadrele didactice angajate pe durata de viabilitate a postului/catedrei;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3-5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inspecțiilor speciale la clasă/probelor practice/orale de profil, afișarea rezultatelor la sediul inspectoratului școlar și pe pagina web a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22 ianuarie-5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j) </w:t>
      </w:r>
      <w:proofErr w:type="gramStart"/>
      <w:r>
        <w:rPr>
          <w:rFonts w:ascii="Arial" w:hAnsi="Arial" w:cs="Arial"/>
          <w:color w:val="333333"/>
          <w:sz w:val="21"/>
          <w:szCs w:val="21"/>
        </w:rPr>
        <w:t>analiza</w:t>
      </w:r>
      <w:proofErr w:type="gramEnd"/>
      <w:r>
        <w:rPr>
          <w:rFonts w:ascii="Arial" w:hAnsi="Arial" w:cs="Arial"/>
          <w:color w:val="333333"/>
          <w:sz w:val="21"/>
          <w:szCs w:val="21"/>
        </w:rPr>
        <w:t>, corectarea și avizarea proiectului de încadrare și a ofertei de posturi didactice/catedre vacante/rezervate de către inspectoratul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6-20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k)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transfer/întregire de normă.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6-21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6) Stabilirea personalului didactic care îndeplinește condițiile prevăzute la art. </w:t>
      </w:r>
      <w:proofErr w:type="gramStart"/>
      <w:r>
        <w:rPr>
          <w:rFonts w:ascii="Arial" w:hAnsi="Arial" w:cs="Arial"/>
          <w:color w:val="333333"/>
          <w:sz w:val="21"/>
          <w:szCs w:val="21"/>
        </w:rPr>
        <w:t>28 alin.</w:t>
      </w:r>
      <w:proofErr w:type="gramEnd"/>
      <w:r>
        <w:rPr>
          <w:rFonts w:ascii="Arial" w:hAnsi="Arial" w:cs="Arial"/>
          <w:color w:val="333333"/>
          <w:sz w:val="21"/>
          <w:szCs w:val="21"/>
        </w:rPr>
        <w:t xml:space="preserve"> (4) și (5) din metodologie și se menține în activitate ca titular în funcția didactică, la cerere, în anul școlar 2020-2021:</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și înregistrarea cererilor la secretariatele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31 ianuarie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aprobarea</w:t>
      </w:r>
      <w:proofErr w:type="gramEnd"/>
      <w:r>
        <w:rPr>
          <w:rFonts w:ascii="Arial" w:hAnsi="Arial" w:cs="Arial"/>
          <w:color w:val="333333"/>
          <w:sz w:val="21"/>
          <w:szCs w:val="21"/>
        </w:rPr>
        <w:t xml:space="preserve"> cererilor privind menținerea în activitate ca titular în funcția didactică peste vârsta de pensionare la nivelul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5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întocmirea</w:t>
      </w:r>
      <w:proofErr w:type="gramEnd"/>
      <w:r>
        <w:rPr>
          <w:rFonts w:ascii="Arial" w:hAnsi="Arial" w:cs="Arial"/>
          <w:color w:val="333333"/>
          <w:sz w:val="21"/>
          <w:szCs w:val="21"/>
        </w:rPr>
        <w:t xml:space="preserve">, la nivelul inspectoratelor școlare, a listelor finale cuprinzând cadrele didactice care îndeplinesc condițiile prevăzute la art. </w:t>
      </w:r>
      <w:proofErr w:type="gramStart"/>
      <w:r>
        <w:rPr>
          <w:rFonts w:ascii="Arial" w:hAnsi="Arial" w:cs="Arial"/>
          <w:color w:val="333333"/>
          <w:sz w:val="21"/>
          <w:szCs w:val="21"/>
        </w:rPr>
        <w:t>28 alin.</w:t>
      </w:r>
      <w:proofErr w:type="gramEnd"/>
      <w:r>
        <w:rPr>
          <w:rFonts w:ascii="Arial" w:hAnsi="Arial" w:cs="Arial"/>
          <w:color w:val="333333"/>
          <w:sz w:val="21"/>
          <w:szCs w:val="21"/>
        </w:rPr>
        <w:t xml:space="preserve"> (4) din metodologie și au solicitat menținerea în activitate ca titular în anul școlar 2020-2021, prezentarea acestora spre validare consiliului de administrație al inspectoratului școlar, conform hotărârii comisiei paritare și afișarea listelor finale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6-11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12-13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de către consiliul de administrație al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14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7) Completarea normei didactice de predare-învățare- evaluare a personalului didactic titular la nivelul inspectoratului școlar: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Afișarea, la inspectoratele școlare, a listei tuturor catedrelor vacante/rezervate complete și incomplete;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21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cererilor pentru completarea normei didactice la inspectoratul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24-25 februarie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c)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inspecțiilor speciale la clasă/probelor practice/orale de profil, afișarea rezultatelor la sediul și pe pagina web a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25 februarie-3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ședință de repartizare organizată de comisia de mobilitate a personalului didactic din învățământul preuniversitar, constituită la nivelul inspectoratului școlar, pentru completarea normei didactice;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4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completare de normă/transfer.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5-13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8) Transferarea personalului didactic titular disponibilizat prin restrângere de activitate sau prin restructurarea rețelei școlare ori prin desființarea unor unități de învățământ: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 complete și incomplete și afișarea acesteia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afișarea</w:t>
      </w:r>
      <w:proofErr w:type="gramEnd"/>
      <w:r>
        <w:rPr>
          <w:rFonts w:ascii="Arial" w:hAnsi="Arial" w:cs="Arial"/>
          <w:color w:val="333333"/>
          <w:sz w:val="21"/>
          <w:szCs w:val="21"/>
        </w:rPr>
        <w:t>, la inspectoratele școlare, a listei cadrelor didactice care intră în restrângere de activitate, începând cu data de 1 septembrie 2020;</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afișarea</w:t>
      </w:r>
      <w:proofErr w:type="gramEnd"/>
      <w:r>
        <w:rPr>
          <w:rFonts w:ascii="Arial" w:hAnsi="Arial" w:cs="Arial"/>
          <w:color w:val="333333"/>
          <w:sz w:val="21"/>
          <w:szCs w:val="21"/>
        </w:rPr>
        <w:t xml:space="preserve"> la sediile unităților de învățământ a condițiilor specifice și a grilelor de evaluare aferente acestora (dacă este cazul) pentru ocuparea posturilor didactice/catedrelor vacante prin transfer/pretransfer consimțit între unitățile de învățământ, avizate de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înregistrarea cererilor, însoțite de documentele precizate în acestea, cadrelor didactice aflate în restrângere de activitate, la inspectoratele școlare; verificarea și avizarea dosarelor depuse de către comisia de mobilitate a personalului didactic din învățământul preuniversitar constituită la nivelul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6-11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afișarea</w:t>
      </w:r>
      <w:proofErr w:type="gramEnd"/>
      <w:r>
        <w:rPr>
          <w:rFonts w:ascii="Arial" w:hAnsi="Arial" w:cs="Arial"/>
          <w:color w:val="333333"/>
          <w:sz w:val="21"/>
          <w:szCs w:val="21"/>
        </w:rPr>
        <w:t xml:space="preserve"> la inspectoratul școlar și pe pagina web a inspectoratului școlar a listelor cu punctajele cadrelor didactice care solicită soluționarea restrângerii de activitate;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13 martie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și soluționarea contestațiilor la punctajele acordate, în consiliul de administrație al inspectoratului școlar, afișarea punctajelor finale și a rezultatelor la probele orale la sediul inspectoratului școlar și pe pagina web a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27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cererilor de restrângere de activitate în ședință de repartizare și înregistrarea contestațiilor la inspectoratul școlar privind soluționarea restrângerilor de activitate;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27-28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Contestațiile privind soluționarea restrângerilor de activitate pot fi transmise și prin poștă electronică până la ora 23,59 în data de 27 mai 2020, respectiv 28 mai 2020, situație în care cadrul didactic anexează la contestația transmisă și cartea/buletinul/adeverința de identitate.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h)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în consiliul de administrație al inspectoratului școlar și reactualizarea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29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29 mai-9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Cadrele didactice titulare aflate în restrângere de activitate care nu au susținut probele orale eliminatorii până la data de 13 martie 2020 pot susține aceste probe în etapa de pretransfer la cerere.</w:t>
      </w:r>
      <w:proofErr w:type="gramEnd"/>
      <w:r>
        <w:rPr>
          <w:rFonts w:ascii="Arial" w:hAnsi="Arial" w:cs="Arial"/>
          <w:color w:val="333333"/>
          <w:sz w:val="21"/>
          <w:szCs w:val="21"/>
        </w:rPr>
        <w:t xml:space="preserve"> </w:t>
      </w:r>
      <w:proofErr w:type="gramStart"/>
      <w:r>
        <w:rPr>
          <w:rFonts w:ascii="Arial" w:hAnsi="Arial" w:cs="Arial"/>
          <w:color w:val="333333"/>
          <w:sz w:val="21"/>
          <w:szCs w:val="21"/>
        </w:rPr>
        <w:t>Aceste cadre didactice participă la ședința pentru soluționarea cererilor de restrângere de activitate, iar în situația în care vor fi repartizate pe posturi care necesită probe orale, vor primi decizia de repartizare după evaluarea acestor probe, în condițiile în care obțin calificativul "Admis".</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9) Modificarea contractului individual de muncă pe durată determinată de un an, în contract individual de muncă pe durata de viabilitate a postului/catedrei, pentru cadrele didactice calificate, dacă acestea au promovat examenul de definitivat și concursul național de titularizare cu nota/media de cel puțin 7 (șapte), în condițiile Legii educației naționale nr. 1/2011, cu modificările și completările ulterioare și dacă postul </w:t>
      </w:r>
      <w:proofErr w:type="gramStart"/>
      <w:r>
        <w:rPr>
          <w:rFonts w:ascii="Arial" w:hAnsi="Arial" w:cs="Arial"/>
          <w:color w:val="333333"/>
          <w:sz w:val="21"/>
          <w:szCs w:val="21"/>
        </w:rPr>
        <w:t>este</w:t>
      </w:r>
      <w:proofErr w:type="gramEnd"/>
      <w:r>
        <w:rPr>
          <w:rFonts w:ascii="Arial" w:hAnsi="Arial" w:cs="Arial"/>
          <w:color w:val="333333"/>
          <w:sz w:val="21"/>
          <w:szCs w:val="21"/>
        </w:rPr>
        <w:t xml:space="preserve"> vacant:</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depunerea, înregistrarea cererilor, însoțite de documentele justificative, la secretariatele unităților de învățământ, analizarea cererilor în consiliile de administrație ale unităților de învățământ și comunicarea acordului/refuzului motivat privind modificarea contractului individual de muncă pe durată determinată de un an, în contract individual de muncă pe durata de viabilitate a postului;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transmiterea</w:t>
      </w:r>
      <w:proofErr w:type="gramEnd"/>
      <w:r>
        <w:rPr>
          <w:rFonts w:ascii="Arial" w:hAnsi="Arial" w:cs="Arial"/>
          <w:color w:val="333333"/>
          <w:sz w:val="21"/>
          <w:szCs w:val="21"/>
        </w:rPr>
        <w:t xml:space="preserve"> listelor cuprinzând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27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 verificarea listelor cuprinzând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de către comisia de mobilitate constituită la nivelul inspectoratului școlar, înregistrarea contestațiilor la inspectoratele școlare și remedierea eventualelor abateri constatate de inspectoratul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28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de către consiliul de administrație al inspectoratului școlar și validarea listelor finale cuprinzând cadrele didactice pentru care se propune modificarea duratei contractului </w:t>
      </w:r>
      <w:r>
        <w:rPr>
          <w:rFonts w:ascii="Arial" w:hAnsi="Arial" w:cs="Arial"/>
          <w:color w:val="333333"/>
          <w:sz w:val="21"/>
          <w:szCs w:val="21"/>
        </w:rPr>
        <w:lastRenderedPageBreak/>
        <w:t>individual de muncă din durată determinată de un an, în contract individual de muncă pe durata de viabilitate a postului/catedrei;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29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privind modificarea contractului individual de muncă pe durată determinată de un an, în contract individual de muncă pe durata de viabilitate a postului/catedrei.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29 mai-9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10) Pretransferul la cerere al personalului didactic titular. Modificarea repartizării cadrelor didactice angajate cu contract individual de muncă pe durata de viabilitate a postului/catedrei cărora nu li se poate constitui </w:t>
      </w:r>
      <w:proofErr w:type="gramStart"/>
      <w:r>
        <w:rPr>
          <w:rFonts w:ascii="Arial" w:hAnsi="Arial" w:cs="Arial"/>
          <w:color w:val="333333"/>
          <w:sz w:val="21"/>
          <w:szCs w:val="21"/>
        </w:rPr>
        <w:t>norma</w:t>
      </w:r>
      <w:proofErr w:type="gramEnd"/>
      <w:r>
        <w:rPr>
          <w:rFonts w:ascii="Arial" w:hAnsi="Arial" w:cs="Arial"/>
          <w:color w:val="333333"/>
          <w:sz w:val="21"/>
          <w:szCs w:val="21"/>
        </w:rPr>
        <w:t xml:space="preserve"> didactică de predare- învățare-evaluare completă conform deciziilor de repartizare pe post/catedră: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 complete și incomplete;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29 mai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b) transmiterea prin poșta electronică, la unitățile de învățământ, a cererilor însoțite de buletin/carte de identitate/adeverință de identitate, documente doveditoare privind schimbarea numelui, dacă este cazul, de către cadrele didactice angajate cu contract individual de muncă pe durata de viabilitate a postului/catedrei, cărora nu li se poate constitui norma didactică de predare-învățare-evaluare completă, conform deciziilor de repartizare pe post/catedră și solicită modificarea repartizării;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29 mai-3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depunerea</w:t>
      </w:r>
      <w:proofErr w:type="gramEnd"/>
      <w:r>
        <w:rPr>
          <w:rFonts w:ascii="Arial" w:hAnsi="Arial" w:cs="Arial"/>
          <w:color w:val="333333"/>
          <w:sz w:val="21"/>
          <w:szCs w:val="21"/>
        </w:rPr>
        <w:t>, la inspectoratele școlare, a cererilor, însoțite de documentele menționate în acestea, de către: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cadrele</w:t>
      </w:r>
      <w:proofErr w:type="gramEnd"/>
      <w:r>
        <w:rPr>
          <w:rFonts w:ascii="Arial" w:hAnsi="Arial" w:cs="Arial"/>
          <w:color w:val="333333"/>
          <w:sz w:val="21"/>
          <w:szCs w:val="21"/>
        </w:rPr>
        <w:t xml:space="preserve"> didactice care solicită pretransfer prin schimb de posturi/catedre, respectiv pretransfer la cerere;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cadrele</w:t>
      </w:r>
      <w:proofErr w:type="gramEnd"/>
      <w:r>
        <w:rPr>
          <w:rFonts w:ascii="Arial" w:hAnsi="Arial" w:cs="Arial"/>
          <w:color w:val="333333"/>
          <w:sz w:val="21"/>
          <w:szCs w:val="21"/>
        </w:rPr>
        <w:t xml:space="preserve"> didactice angajate cu contract individual de muncă pe durata de viabilitate a postului/catedrei, cărora nu li se poate constitui norma didactică de predare-învățare-evaluare completă, conform deciziilor de repartizare pe post/catedră și solicită modificarea repartizării;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verificarea</w:t>
      </w:r>
      <w:proofErr w:type="gramEnd"/>
      <w:r>
        <w:rPr>
          <w:rFonts w:ascii="Arial" w:hAnsi="Arial" w:cs="Arial"/>
          <w:color w:val="333333"/>
          <w:sz w:val="21"/>
          <w:szCs w:val="21"/>
        </w:rPr>
        <w:t xml:space="preserve"> și avizarea dosarelor depuse de către comisia de mobilitate a personalului didactic din învățământul preuniversitar constituită la nivelul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29 mai-4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Afișarea, la avizierul și pe pagina web </w:t>
      </w:r>
      <w:proofErr w:type="gramStart"/>
      <w:r>
        <w:rPr>
          <w:rFonts w:ascii="Arial" w:hAnsi="Arial" w:cs="Arial"/>
          <w:color w:val="333333"/>
          <w:sz w:val="21"/>
          <w:szCs w:val="21"/>
        </w:rPr>
        <w:t>a</w:t>
      </w:r>
      <w:proofErr w:type="gramEnd"/>
      <w:r>
        <w:rPr>
          <w:rFonts w:ascii="Arial" w:hAnsi="Arial" w:cs="Arial"/>
          <w:color w:val="333333"/>
          <w:sz w:val="21"/>
          <w:szCs w:val="21"/>
        </w:rPr>
        <w:t xml:space="preserve"> inspectoratului școlar,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listei cadrelor didactice angajate pe durata de viabilitate a postului/catedrei care au solicitat modificarea repartizării, cu precizarea următoarelor informații: studiile, postul didactic/catedra pe care sunt angajate, localitatea de domiciliu, rezultatele obținute la concursurile de ocupare a posturilor didactice/catedrelor vacante/rezervate la care au participat, gradul didactic, nota/media </w:t>
      </w:r>
      <w:proofErr w:type="gramStart"/>
      <w:r>
        <w:rPr>
          <w:rFonts w:ascii="Arial" w:hAnsi="Arial" w:cs="Arial"/>
          <w:color w:val="333333"/>
          <w:sz w:val="21"/>
          <w:szCs w:val="21"/>
        </w:rPr>
        <w:t>obținută</w:t>
      </w:r>
      <w:proofErr w:type="gramEnd"/>
      <w:r>
        <w:rPr>
          <w:rFonts w:ascii="Arial" w:hAnsi="Arial" w:cs="Arial"/>
          <w:color w:val="333333"/>
          <w:sz w:val="21"/>
          <w:szCs w:val="21"/>
        </w:rPr>
        <w:t xml:space="preserve"> la gradul didactic, media de departajare calculată conform anexei nr. 15, media obținută la examenul de licență/absolvire a studiilor, respectiv media obținută la examenul de bacalaureat pentru absolvenții liceelor pedagogice, avizele și atestatele dobândite, calificativele obținute în ultimii </w:t>
      </w:r>
      <w:r>
        <w:rPr>
          <w:rFonts w:ascii="Arial" w:hAnsi="Arial" w:cs="Arial"/>
          <w:color w:val="333333"/>
          <w:sz w:val="21"/>
          <w:szCs w:val="21"/>
        </w:rPr>
        <w:lastRenderedPageBreak/>
        <w:t>2 ani școlari încheiați și calificativul parțial în anul școlar în curs și sancțiunile disciplinare în ultimii 2 ani școlari încheiați sau pe parcursul anului școlar în curs;</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(ii) listei cu punctajele cadrelor didactice înscrise la etapa de pretransfer, cu precizarea studiilor, gradelor didactice, avizelor și atestatelor acestor cadre didactice, rezultatelor obținute la probele practice, unităților de învățământ la care sunt titulare aceste cadre didactice, precum și a posturilor didactice/catedrelor pe care aceste cadre didactice sunt titulare, localității de domiciliu și a altor date relevante, conform datelor înregistrate în sistemul informatic;</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cadrelor didactice înscrise la etapa de pretransfer, la punctajele acordate;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Zilele: 5 și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h)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la punctajele acordate în consiliul de administrație al inspectoratului școlar, afișarea punctajelor finale și a rezultatelor la probele orale, la sediul inspectoratului școlar și pe pagina web a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 analiza, în consiliile de administrație ale unităților de învățământ, a solicitărilor depuse de cadrele didactice și comunicarea hotărârii cu privire la emiterea/neemiterea acordului de principiu pentru modificarea repartizării cadrelor didactice angajate pe durata de viabilitate a postului didactic/catedrei, cu precizarea locului stabilit în ierarhie, ca urmare a aplicării criteriilor de ierarhizare;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j) transmiterea la Ministerul Educației și Cercetării, Direcția generală învățământ preuniversitar, a situațiilor de pretransfer în vederea schimbării locului de muncă ori a felului muncii, determinată de starea de sănătate a acestora, la propunerea medicului de medicină a muncii, pentru emiterea avizului;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k) înregistrarea contestațiilor privind acordurile de principiu emise de unitățile de învățământ, depuse/transmise de către cadrele didactice angajate pe durata de viabilitate a postului didactic/catedrei care solicită modificarea repartizării, la consiliile de administrație ale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Zilele: 5 și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Contestațiile cadrelor didactice înscrise la etapa de pretransfer la punctajele acordate, precum și contestațiile cadrelor didactice angajate pe durata de viabilitate a postului didactic/catedrei care solicită modificarea repartizării privind acordurile de principiu emise de unitățile de învățământ pot fi transmise și prin poștă electronică până la ora 23</w:t>
      </w:r>
      <w:proofErr w:type="gramStart"/>
      <w:r>
        <w:rPr>
          <w:rFonts w:ascii="Arial" w:hAnsi="Arial" w:cs="Arial"/>
          <w:color w:val="333333"/>
          <w:sz w:val="21"/>
          <w:szCs w:val="21"/>
        </w:rPr>
        <w:t>,59</w:t>
      </w:r>
      <w:proofErr w:type="gramEnd"/>
      <w:r>
        <w:rPr>
          <w:rFonts w:ascii="Arial" w:hAnsi="Arial" w:cs="Arial"/>
          <w:color w:val="333333"/>
          <w:sz w:val="21"/>
          <w:szCs w:val="21"/>
        </w:rPr>
        <w:t xml:space="preserve"> în data de 9 iunie 2020, situație în care cadrul </w:t>
      </w:r>
      <w:r>
        <w:rPr>
          <w:rFonts w:ascii="Arial" w:hAnsi="Arial" w:cs="Arial"/>
          <w:color w:val="333333"/>
          <w:sz w:val="21"/>
          <w:szCs w:val="21"/>
        </w:rPr>
        <w:lastRenderedPageBreak/>
        <w:t xml:space="preserve">didactic anexează la contestația transmisă și cartea/buletinul/adeverința de identitate. </w:t>
      </w:r>
      <w:proofErr w:type="gramStart"/>
      <w:r>
        <w:rPr>
          <w:rFonts w:ascii="Arial" w:hAnsi="Arial" w:cs="Arial"/>
          <w:color w:val="333333"/>
          <w:sz w:val="21"/>
          <w:szCs w:val="21"/>
        </w:rPr>
        <w:t>Numărul de înregistrare se comunică cadrelor didactice prin poștă electronică și prin afișare pe site-ul inspectoratului școlar.</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l)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privind acordurile de principiu emise de unitățile de învățământ cadrelor didactice angajate pe durata de viabilitate a postului didactic/catedrei care solicită modificarea repartizării;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m)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în ședință de repartizare,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respectiv a cererilor cadrelor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rămase cu norma didactică incompletă, pentru completarea normei didactice, conform prevederilor metodologiei;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rămase cu restrângerea de activitate nesoluționată, prin transfer sau detașare în interesul învățământului pentru restrângere de activitate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pretransfer prin schimb de posturi, precum și a cererilor de modificare a repartizării cadrelor didactice angajate pe durata de viabilitate a postului didactic/catedrei prin schimb de posturi;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11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pretransfer la cerere;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privind modificarea repartizării cadrelor didactice angajate pe durata de viabilitate a postului didactic/catedrei;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la inspectoratul școlar cu privire la modul de soluționare a cererilor în ședințele de repartizare;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11-15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Contestațiile cu privire la modul de soluționare a cererilor în ședințele de repartizare din perioada 11-15 iunie 2020 pot fi transmise și prin poștă electronică până la ora 23,59 în data de 15 iunie 2020, situație în care cadrul didactic anexează la contestația transmisă și cartea/buletinul/adeverința de identitate. </w:t>
      </w:r>
      <w:proofErr w:type="gramStart"/>
      <w:r>
        <w:rPr>
          <w:rFonts w:ascii="Arial" w:hAnsi="Arial" w:cs="Arial"/>
          <w:color w:val="333333"/>
          <w:sz w:val="21"/>
          <w:szCs w:val="21"/>
        </w:rPr>
        <w:t>Numărul de înregistrare se comunică cadrelor didactice prin poștă electronică și prin afișare pe site-ul inspectoratului școlar.</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o)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în consiliul de administrație al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p)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 și afișarea acesteia pe pagina web și la sediile inspectoratelor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17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q)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18-26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11) Stabilirea prelungirii duratei contractelor individuale de muncă, în anul școlar 2020-2021, pentru cadrele didactice angajate cu contract individual de muncă pe perioadă determinată, care au dobândit cel puțin definitivarea în învățământ, în baza mediei de repartizare minimum 7 (șapte) obținute la concursurile de ocupare a posturilor didactice/catedrelor vacante/rezervate în învățământul preuniversitar, sesiunile 2019 și/sau 2018, respectiv 2019, 2018, 2017 și/sau 2016 pentru învățători/institutori/profesori pentru învățământ primar, pentru finalizarea ciclului primar la aceeași clasă de elevi, conform prevederilor art. 61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școlar 2020-2021, conform prevederilor art. 61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discutarea</w:t>
      </w:r>
      <w:proofErr w:type="gramEnd"/>
      <w:r>
        <w:rPr>
          <w:rFonts w:ascii="Arial" w:hAnsi="Arial" w:cs="Arial"/>
          <w:color w:val="333333"/>
          <w:sz w:val="21"/>
          <w:szCs w:val="21"/>
        </w:rPr>
        <w:t xml:space="preserve"> și analizarea cererilor depuse, precum și comunicarea, de către consiliile de administrație ale unităților de învățământ, inspectoratului școlar și cadrelor didactice, a acordului de principiu/refuzului privind prelungirea duratei contractului individual de muncă pe perioadă determinată în anul școlar 2020-2021, conform prevederilor art. 61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dosarelor personale, la inspectoratele școlare, a cadrelor didactice care au primit acordul de principiu privind prelungirea duratei contractului individual de muncă pe perioadă determinată în anul școlar 2020-2021, conform prevederilor art. 61 din metodologie; verificarea dosarelor și a situațiilor transmise de unitățile de învățământ de către comisia de mobilitate a personalului didactic din învățământul preuniversitar, constituită la nivelul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verificarea</w:t>
      </w:r>
      <w:proofErr w:type="gramEnd"/>
      <w:r>
        <w:rPr>
          <w:rFonts w:ascii="Arial" w:hAnsi="Arial" w:cs="Arial"/>
          <w:color w:val="333333"/>
          <w:sz w:val="21"/>
          <w:szCs w:val="21"/>
        </w:rPr>
        <w:t xml:space="preserve"> și avizarea dosarelor cadrelor didactice de către comisia de mobilitate a personalului didactic din învățământul preuniversitar;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 ca urmare a soluționării,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respectiv a cererilor cadrelor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rămase cu norma didactică incompletă pentru completarea normei didactice, conform prevederilor metodologiei;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rămase cu restrângerea de activitate nesoluționată, prin transfer sau detașare în interesul învățământului pentru restrângere de activitate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pretransfer;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privind modificarea repartizării cadrelor didactice angajate pe durata de viabilitate a postului didactic/catedrei;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prelungire a duratei contractelor individuale de muncă, în anul școlar 2020-2021, pentru personalul didactic angajat cu contract individual de muncă pe perioadă determinată, conform prevederilor art. 61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17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18-26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12) Ocuparea prin </w:t>
      </w:r>
      <w:proofErr w:type="gramStart"/>
      <w:r>
        <w:rPr>
          <w:rFonts w:ascii="Arial" w:hAnsi="Arial" w:cs="Arial"/>
          <w:color w:val="333333"/>
          <w:sz w:val="21"/>
          <w:szCs w:val="21"/>
        </w:rPr>
        <w:t>concurs</w:t>
      </w:r>
      <w:proofErr w:type="gramEnd"/>
      <w:r>
        <w:rPr>
          <w:rFonts w:ascii="Arial" w:hAnsi="Arial" w:cs="Arial"/>
          <w:color w:val="333333"/>
          <w:sz w:val="21"/>
          <w:szCs w:val="21"/>
        </w:rPr>
        <w:t xml:space="preserve"> național a posturilor didactice/catedrelor declarate vacante/rezervate în învățământul preuniversitar: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verificarea</w:t>
      </w:r>
      <w:proofErr w:type="gramEnd"/>
      <w:r>
        <w:rPr>
          <w:rFonts w:ascii="Arial" w:hAnsi="Arial" w:cs="Arial"/>
          <w:color w:val="333333"/>
          <w:sz w:val="21"/>
          <w:szCs w:val="21"/>
        </w:rPr>
        <w:t xml:space="preserve"> și afișarea, la sediul inspectoratului școlar și pe pagina web a inspectoratului școlar, a listei finale reactualizate cu posturile didactice/catedrele vacante/rezervate pentru concurs;</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18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dosarelor de înscriere a candidaților la concursul de ocupare a posturilor didactice/catedrelor vacante/rezervate la inspectoratele școlare; verificarea și avizarea dosarelor de înscriere a candidaților de către comisia județeană/a municipiului București de organizare și desfășurare a concursului;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18-29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proofErr w:type="gramStart"/>
      <w:r>
        <w:rPr>
          <w:rFonts w:ascii="Arial" w:hAnsi="Arial" w:cs="Arial"/>
          <w:color w:val="333333"/>
          <w:sz w:val="21"/>
          <w:szCs w:val="21"/>
        </w:rPr>
        <w:t>În perioada 18-29 iunie 2020 pot depune dosare de înscriere și cadrele didactice titulare a căror reducere de activitate se constată până la data de 28 iunie 2020.</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afișarea</w:t>
      </w:r>
      <w:proofErr w:type="gramEnd"/>
      <w:r>
        <w:rPr>
          <w:rFonts w:ascii="Arial" w:hAnsi="Arial" w:cs="Arial"/>
          <w:color w:val="333333"/>
          <w:sz w:val="21"/>
          <w:szCs w:val="21"/>
        </w:rPr>
        <w:t xml:space="preserve"> pe site-ul inspectoratelor școlare a datelor de înscriere înregistrate în sistemul informatic a candidaților înscriși la concursul național;</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depunerea, la inspectoratele școlare, a adeverințelor de absolvire de către absolvenții promoției 2020/absolvenții 2020 ai programelor de pregătire psihopedagogică oferite de departamentele pentru pregătirea personalului didactic/departamentele de specialitate cu profil psihopedagogic și corectarea datelor de înscriere înregistrate în sistemul informatic la solicitarea candidaților;</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corectarea</w:t>
      </w:r>
      <w:proofErr w:type="gramEnd"/>
      <w:r>
        <w:rPr>
          <w:rFonts w:ascii="Arial" w:hAnsi="Arial" w:cs="Arial"/>
          <w:color w:val="333333"/>
          <w:sz w:val="21"/>
          <w:szCs w:val="21"/>
        </w:rPr>
        <w:t xml:space="preserve"> datelor de înscriere în sistemul informatic, la solicitarea candidaților, dacă este cazul;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1-9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 În perioada 1-9 iulie 2020 pot susține probe orale eliminatorii și cadrele didactice titulare aflate în reducere de activitate nesoluționată, precum și cadrele didactice titulare solicitate pentru detașare în interesul învățământului.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Candidații care observă erori în datele afișate informează, în scris, prin poștă electronică, inspectoratul școlar în vederea corectării acestora până cel târziu la data de 9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3. În mod excepțional, absolvenții promoției 2020 (ai studiilor medii/postliceale/universitare de licență/universitare de masterat/departamentelor pentru pregătirea personalului </w:t>
      </w:r>
      <w:r>
        <w:rPr>
          <w:rFonts w:ascii="Arial" w:hAnsi="Arial" w:cs="Arial"/>
          <w:color w:val="333333"/>
          <w:sz w:val="21"/>
          <w:szCs w:val="21"/>
        </w:rPr>
        <w:lastRenderedPageBreak/>
        <w:t xml:space="preserve">didactic/departamentelor de specialitate cu profil psihopedagogic) pot </w:t>
      </w:r>
      <w:proofErr w:type="gramStart"/>
      <w:r>
        <w:rPr>
          <w:rFonts w:ascii="Arial" w:hAnsi="Arial" w:cs="Arial"/>
          <w:color w:val="333333"/>
          <w:sz w:val="21"/>
          <w:szCs w:val="21"/>
        </w:rPr>
        <w:t>să</w:t>
      </w:r>
      <w:proofErr w:type="gramEnd"/>
      <w:r>
        <w:rPr>
          <w:rFonts w:ascii="Arial" w:hAnsi="Arial" w:cs="Arial"/>
          <w:color w:val="333333"/>
          <w:sz w:val="21"/>
          <w:szCs w:val="21"/>
        </w:rPr>
        <w:t xml:space="preserve"> prezinte adeverința de absolvire a studiilor/programului de pregătire psihopedagogică și să valideze fișa de înscriere în ziua susținerii probei scrise. </w:t>
      </w:r>
      <w:proofErr w:type="gramStart"/>
      <w:r>
        <w:rPr>
          <w:rFonts w:ascii="Arial" w:hAnsi="Arial" w:cs="Arial"/>
          <w:color w:val="333333"/>
          <w:sz w:val="21"/>
          <w:szCs w:val="21"/>
        </w:rPr>
        <w:t>Absolvenții promoției 2020 pot participa la proba scrisă în cadrul concursului național numai după prezentarea adeverinței de absolvire a studiilor/programului de pregătire psihopedagogică.</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g) afișarea, pe site-ul și la avizierele inspectoratelor școlare, a listei candidaților înscriși, a cadrelor didactice angajate cu contract individual de muncă pe durata de viabilitate a postului/catedrei </w:t>
      </w:r>
      <w:proofErr w:type="gramStart"/>
      <w:r>
        <w:rPr>
          <w:rFonts w:ascii="Arial" w:hAnsi="Arial" w:cs="Arial"/>
          <w:color w:val="333333"/>
          <w:sz w:val="21"/>
          <w:szCs w:val="21"/>
        </w:rPr>
        <w:t>înscris(</w:t>
      </w:r>
      <w:proofErr w:type="gramEnd"/>
      <w:r>
        <w:rPr>
          <w:rFonts w:ascii="Arial" w:hAnsi="Arial" w:cs="Arial"/>
          <w:color w:val="333333"/>
          <w:sz w:val="21"/>
          <w:szCs w:val="21"/>
        </w:rPr>
        <w:t>e) la concursul național care solicită repartizarea pe perioadă nedeterminată pe postul didactic/catedra pe care sunt angajate și a listei posturilor didactice/catedrelor pe care sunt angajate aceste cadre didactice, precum și a rezultatelor la probele orale;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h) </w:t>
      </w:r>
      <w:proofErr w:type="gramStart"/>
      <w:r>
        <w:rPr>
          <w:rFonts w:ascii="Arial" w:hAnsi="Arial" w:cs="Arial"/>
          <w:color w:val="333333"/>
          <w:sz w:val="21"/>
          <w:szCs w:val="21"/>
        </w:rPr>
        <w:t>desfășurarea</w:t>
      </w:r>
      <w:proofErr w:type="gramEnd"/>
      <w:r>
        <w:rPr>
          <w:rFonts w:ascii="Arial" w:hAnsi="Arial" w:cs="Arial"/>
          <w:color w:val="333333"/>
          <w:sz w:val="21"/>
          <w:szCs w:val="21"/>
        </w:rPr>
        <w:t xml:space="preserve"> probei scrise;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15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comunicarea</w:t>
      </w:r>
      <w:proofErr w:type="gramEnd"/>
      <w:r>
        <w:rPr>
          <w:rFonts w:ascii="Arial" w:hAnsi="Arial" w:cs="Arial"/>
          <w:color w:val="333333"/>
          <w:sz w:val="21"/>
          <w:szCs w:val="21"/>
        </w:rPr>
        <w:t xml:space="preserve"> rezultatelor inițiale;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21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j)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la inspectoratele școlare și transmiterea acestora la centrele de evaluare;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21-22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Contestațiile pot fi transmise și prin poștă electronică până la ora 21</w:t>
      </w:r>
      <w:proofErr w:type="gramStart"/>
      <w:r>
        <w:rPr>
          <w:rFonts w:ascii="Arial" w:hAnsi="Arial" w:cs="Arial"/>
          <w:color w:val="333333"/>
          <w:sz w:val="21"/>
          <w:szCs w:val="21"/>
        </w:rPr>
        <w:t>,00</w:t>
      </w:r>
      <w:proofErr w:type="gramEnd"/>
      <w:r>
        <w:rPr>
          <w:rFonts w:ascii="Arial" w:hAnsi="Arial" w:cs="Arial"/>
          <w:color w:val="333333"/>
          <w:sz w:val="21"/>
          <w:szCs w:val="21"/>
        </w:rPr>
        <w:t xml:space="preserve">, în data de 22 iulie 2020, situație în care candidatul anexează la contestația transmisă și cartea/buletinul/adeverința de identitate. </w:t>
      </w:r>
      <w:proofErr w:type="gramStart"/>
      <w:r>
        <w:rPr>
          <w:rFonts w:ascii="Arial" w:hAnsi="Arial" w:cs="Arial"/>
          <w:color w:val="333333"/>
          <w:sz w:val="21"/>
          <w:szCs w:val="21"/>
        </w:rPr>
        <w:t>Numărul de înregistrare se comunică candidatului prin poștă electronică și prin afișare pe site-ul inspectoratului școlar.</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k)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23-27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l) </w:t>
      </w:r>
      <w:proofErr w:type="gramStart"/>
      <w:r>
        <w:rPr>
          <w:rFonts w:ascii="Arial" w:hAnsi="Arial" w:cs="Arial"/>
          <w:color w:val="333333"/>
          <w:sz w:val="21"/>
          <w:szCs w:val="21"/>
        </w:rPr>
        <w:t>comunicarea</w:t>
      </w:r>
      <w:proofErr w:type="gramEnd"/>
      <w:r>
        <w:rPr>
          <w:rFonts w:ascii="Arial" w:hAnsi="Arial" w:cs="Arial"/>
          <w:color w:val="333333"/>
          <w:sz w:val="21"/>
          <w:szCs w:val="21"/>
        </w:rPr>
        <w:t xml:space="preserve"> rezultatelor finale;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28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m) înregistrarea cererilor candidaților care solicită repartizarea pe posturi didactice/catedre vacante/rezervate în alt județ sau în municipiul București, în care nu a susținut proba scrisă, la inspectoratul școlar din județul/municipiul București în care solicită repartizarea și informarea, în scris, a inspectoratului școlar din județul/municipiul București în care a susținut proba scrisă;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21-23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 repartizarea cadrelor didactice angajate cu contract individual de muncă pe durata de viabilitate a postului/catedrei care au obținut minimum nota 7 (șapte) la proba scrisă în cadrul concursului național, sesiunea 2020, pe posturile didactice/catedrele pe care sunt angajate, în condițiile în care consiliile de administrație ale unităților de învățământ au confirmat, prin adresă scrisă, că posturile </w:t>
      </w:r>
      <w:r>
        <w:rPr>
          <w:rFonts w:ascii="Arial" w:hAnsi="Arial" w:cs="Arial"/>
          <w:color w:val="333333"/>
          <w:sz w:val="21"/>
          <w:szCs w:val="21"/>
        </w:rPr>
        <w:lastRenderedPageBreak/>
        <w:t>didactice/catedrele respective au o viabilitate estimată de cel puțin 4 (patru) ani școlari și pot fi ocupate pe perioadă nedeterminată;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29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o)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candidaților care au obținut minimum nota 7 (șapte) la proba scrisă în cadrul concursului național, sesiunea 2020, indiferent de statutul acestora, pe posturi didactice/catedre vacante publicate pentru angajare cu contract individual de muncă pe perioadă nedeterminată, ierarhizați pe o listă unică, în ordinea descrescătoare a notelor;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30-31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p) ședință de repartizare,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cadrelor</w:t>
      </w:r>
      <w:proofErr w:type="gramEnd"/>
      <w:r>
        <w:rPr>
          <w:rFonts w:ascii="Arial" w:hAnsi="Arial" w:cs="Arial"/>
          <w:color w:val="333333"/>
          <w:sz w:val="21"/>
          <w:szCs w:val="21"/>
        </w:rPr>
        <w:t xml:space="preserve"> didactice titulare care au depus dosare în Perioada de înscriere la concursul național, pentru completarea normei didactice, conform prevederilor metodologiei, și a cadrelor didactice titulare, a cadrelor didactice debutante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respectiv a cadrelor didactice angajate pe durata de viabilitate a postului/catedrei </w:t>
      </w:r>
      <w:proofErr w:type="gramStart"/>
      <w:r>
        <w:rPr>
          <w:rFonts w:ascii="Arial" w:hAnsi="Arial" w:cs="Arial"/>
          <w:color w:val="333333"/>
          <w:sz w:val="21"/>
          <w:szCs w:val="21"/>
        </w:rPr>
        <w:t>rămas(</w:t>
      </w:r>
      <w:proofErr w:type="gramEnd"/>
      <w:r>
        <w:rPr>
          <w:rFonts w:ascii="Arial" w:hAnsi="Arial" w:cs="Arial"/>
          <w:color w:val="333333"/>
          <w:sz w:val="21"/>
          <w:szCs w:val="21"/>
        </w:rPr>
        <w:t>e) cu norma didactică incompletă din etapele anterioare, pentru completarea normei didactice, conform prevederilor metodologiei;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(ii) cadrelor didactice titulare a căror restrângere de activitate a apărut în perioada aprilie-iunie 2020, în vederea soluționării restrângerii de activitate prin transfer sau detașare în interesul învățământului pentru restrângere de activitate nesoluționată și a cadrelor didactice titulare rămase cu restrângerea de activitate nesoluționată din etapele anterioare, în vederea soluționării restrângerii de activitate prin transfer sau detașare în interesul învățământului pentru restrângere de activitate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candidaților cu statut de cadre didactice titulare în învățământul preuniversitar anterior înscrierii la concurs, cu păstrarea statutului de cadru didactic titular, și a cadrelor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care au promovat examenul național pentru obținerea definitivării în învățământ, sesiunea 2020, și au obținut minimum nota 7 (șapte) la proba scrisă în cadrul concursului național, sesiunea 2020, ierarhizați pe o listă unică, în ordinea descrescătoare a notelor;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q)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5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r)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 xml:space="preserve">Perioada: </w:t>
      </w:r>
      <w:proofErr w:type="gramStart"/>
      <w:r>
        <w:rPr>
          <w:rFonts w:ascii="Arial" w:hAnsi="Arial" w:cs="Arial"/>
          <w:color w:val="333333"/>
          <w:sz w:val="21"/>
          <w:szCs w:val="21"/>
        </w:rPr>
        <w:t>31 iulie-21 august 2020</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13) Stabilirea personalului didactic pensionat care îndeplinește condițiile prevăzute la art. </w:t>
      </w:r>
      <w:proofErr w:type="gramStart"/>
      <w:r>
        <w:rPr>
          <w:rFonts w:ascii="Arial" w:hAnsi="Arial" w:cs="Arial"/>
          <w:color w:val="333333"/>
          <w:sz w:val="21"/>
          <w:szCs w:val="21"/>
        </w:rPr>
        <w:t>80 alin.</w:t>
      </w:r>
      <w:proofErr w:type="gramEnd"/>
      <w:r>
        <w:rPr>
          <w:rFonts w:ascii="Arial" w:hAnsi="Arial" w:cs="Arial"/>
          <w:color w:val="333333"/>
          <w:sz w:val="21"/>
          <w:szCs w:val="21"/>
        </w:rPr>
        <w:t xml:space="preserve"> (1)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și solicită reîncadrarea în funcția de personal didactic, în anul școlar 2020-2021, cu condiția suspendării pensiei pe durata reîncadrării, precum și stabilirea personalului didactic care îndeplinește condițiile prevăzute la art. </w:t>
      </w:r>
      <w:proofErr w:type="gramStart"/>
      <w:r>
        <w:rPr>
          <w:rFonts w:ascii="Arial" w:hAnsi="Arial" w:cs="Arial"/>
          <w:color w:val="333333"/>
          <w:sz w:val="21"/>
          <w:szCs w:val="21"/>
        </w:rPr>
        <w:t>28 alin.</w:t>
      </w:r>
      <w:proofErr w:type="gramEnd"/>
      <w:r>
        <w:rPr>
          <w:rFonts w:ascii="Arial" w:hAnsi="Arial" w:cs="Arial"/>
          <w:color w:val="333333"/>
          <w:sz w:val="21"/>
          <w:szCs w:val="21"/>
        </w:rPr>
        <w:t xml:space="preserve"> (4) și (5) din metodologie, care se menține în activitate ca titular în funcția didactică, la cerere, în anul școlar 2020-2021, conform art. 81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a)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cererilor la secretariatele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discutarea</w:t>
      </w:r>
      <w:proofErr w:type="gramEnd"/>
      <w:r>
        <w:rPr>
          <w:rFonts w:ascii="Arial" w:hAnsi="Arial" w:cs="Arial"/>
          <w:color w:val="333333"/>
          <w:sz w:val="21"/>
          <w:szCs w:val="21"/>
        </w:rPr>
        <w:t xml:space="preserve"> și analizarea de către consiliile de administrație a cererilor depuse;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comunicarea, de către consiliile de administrație ale unităților de învățământ, inspectoratului școlar și cadrelor didactice a acordului de principiu/refuzului privind reîncadrarea în funcția de personal didactic, în anul școlar 2020-2021, în condițiile prevăzute la art. 80 din metodologie, respectiv </w:t>
      </w:r>
      <w:proofErr w:type="gramStart"/>
      <w:r>
        <w:rPr>
          <w:rFonts w:ascii="Arial" w:hAnsi="Arial" w:cs="Arial"/>
          <w:color w:val="333333"/>
          <w:sz w:val="21"/>
          <w:szCs w:val="21"/>
        </w:rPr>
        <w:t>a</w:t>
      </w:r>
      <w:proofErr w:type="gramEnd"/>
      <w:r>
        <w:rPr>
          <w:rFonts w:ascii="Arial" w:hAnsi="Arial" w:cs="Arial"/>
          <w:color w:val="333333"/>
          <w:sz w:val="21"/>
          <w:szCs w:val="21"/>
        </w:rPr>
        <w:t xml:space="preserve"> acordului de principiu/refuzului privind menținerea în activitate, în anul școlar 2020-2021, a personalului didactic prevăzut la art. 81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10-12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validarea</w:t>
      </w:r>
      <w:proofErr w:type="gramEnd"/>
      <w:r>
        <w:rPr>
          <w:rFonts w:ascii="Arial" w:hAnsi="Arial" w:cs="Arial"/>
          <w:color w:val="333333"/>
          <w:sz w:val="21"/>
          <w:szCs w:val="21"/>
        </w:rPr>
        <w:t xml:space="preserve"> de către consiliul de administrație al inspectoratului școlar a listelor finale cuprinzând personalul didactic titular pensionat care îndeplinește condițiile prevăzute la art. </w:t>
      </w:r>
      <w:proofErr w:type="gramStart"/>
      <w:r>
        <w:rPr>
          <w:rFonts w:ascii="Arial" w:hAnsi="Arial" w:cs="Arial"/>
          <w:color w:val="333333"/>
          <w:sz w:val="21"/>
          <w:szCs w:val="21"/>
        </w:rPr>
        <w:t>80 alin.</w:t>
      </w:r>
      <w:proofErr w:type="gramEnd"/>
      <w:r>
        <w:rPr>
          <w:rFonts w:ascii="Arial" w:hAnsi="Arial" w:cs="Arial"/>
          <w:color w:val="333333"/>
          <w:sz w:val="21"/>
          <w:szCs w:val="21"/>
        </w:rPr>
        <w:t xml:space="preserve"> (1)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și a solicitat reîncadrarea în funcția de personal didactic, respectiv a listelor finale cuprinzând personalul didactic prevăzut la art. 81 din metodologie, conform hotărârii comisiei paritare;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16-17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Contestațiile pot fi transmise și prin poștă electronică până la ora 23</w:t>
      </w:r>
      <w:proofErr w:type="gramStart"/>
      <w:r>
        <w:rPr>
          <w:rFonts w:ascii="Arial" w:hAnsi="Arial" w:cs="Arial"/>
          <w:color w:val="333333"/>
          <w:sz w:val="21"/>
          <w:szCs w:val="21"/>
        </w:rPr>
        <w:t>,59</w:t>
      </w:r>
      <w:proofErr w:type="gramEnd"/>
      <w:r>
        <w:rPr>
          <w:rFonts w:ascii="Arial" w:hAnsi="Arial" w:cs="Arial"/>
          <w:color w:val="333333"/>
          <w:sz w:val="21"/>
          <w:szCs w:val="21"/>
        </w:rPr>
        <w:t xml:space="preserve"> în data de 17 iunie 2020, situație în care cadrul didactic anexează la contestația transmisă și cartea/buletinul/adeverința de identitate. </w:t>
      </w:r>
      <w:proofErr w:type="gramStart"/>
      <w:r>
        <w:rPr>
          <w:rFonts w:ascii="Arial" w:hAnsi="Arial" w:cs="Arial"/>
          <w:color w:val="333333"/>
          <w:sz w:val="21"/>
          <w:szCs w:val="21"/>
        </w:rPr>
        <w:t>Numărul de înregistrare se comunică cadrelor didactice prin poștă electronică și prin afișare pe site-ul inspectoratului școlar.</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de către consiliul de administrație al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18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g) ocuparea posturilor didactice/catedrelor rămase vacante de către cadrele didactice care au primit acordul de principiu privind reîncadrarea în funcția de personal didactic, în anul școlar 2020-2021, respectiv de către cadrele didactice care au primit acordul de principiu pentru menținerea în activitate ca titular în funcția didactică, la cerere, în anul școlar 2020-2021, conform art. 81 din metodologie, precum și de către cadrele didactice care beneficiază de prelungirea contractului individual de muncă pe perioadă determinată conform prevederilor art. 61 din metodologie și reactualizarea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h)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14) Detașarea în interesul învățământului: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acordurilor pentru detașare în interesul învățământului, la unitățile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lastRenderedPageBreak/>
        <w:t>Până la 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discutarea</w:t>
      </w:r>
      <w:proofErr w:type="gramEnd"/>
      <w:r>
        <w:rPr>
          <w:rFonts w:ascii="Arial" w:hAnsi="Arial" w:cs="Arial"/>
          <w:color w:val="333333"/>
          <w:sz w:val="21"/>
          <w:szCs w:val="21"/>
        </w:rPr>
        <w:t xml:space="preserve"> și soluționarea propunerilor pentru detașare în interesul învățământului în consiliile de administrație ale unităților de învățământ;</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transmiterea</w:t>
      </w:r>
      <w:proofErr w:type="gramEnd"/>
      <w:r>
        <w:rPr>
          <w:rFonts w:ascii="Arial" w:hAnsi="Arial" w:cs="Arial"/>
          <w:color w:val="333333"/>
          <w:sz w:val="21"/>
          <w:szCs w:val="21"/>
        </w:rPr>
        <w:t xml:space="preserve"> listei cadrelor didactice titulare pentru care s-a propus detașarea în interesul învățământului, însoțită de acordurile acestora,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10-12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numirea</w:t>
      </w:r>
      <w:proofErr w:type="gramEnd"/>
      <w:r>
        <w:rPr>
          <w:rFonts w:ascii="Arial" w:hAnsi="Arial" w:cs="Arial"/>
          <w:color w:val="333333"/>
          <w:sz w:val="21"/>
          <w:szCs w:val="21"/>
        </w:rPr>
        <w:t>, prin detașare în interesul învățământului, în funcțiile de conducere, îndrumare și control neocupate prin concurs;</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data de 17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ocuparea</w:t>
      </w:r>
      <w:proofErr w:type="gramEnd"/>
      <w:r>
        <w:rPr>
          <w:rFonts w:ascii="Arial" w:hAnsi="Arial" w:cs="Arial"/>
          <w:color w:val="333333"/>
          <w:sz w:val="21"/>
          <w:szCs w:val="21"/>
        </w:rPr>
        <w:t xml:space="preserve"> posturilor didactice rămase vacante/rezervate, de către cadrele didactice care beneficiază de prelungirea contractului individual de muncă pe perioadă determinată conform prevederilor art. 61 din metodologie, precum și de către cadrele didactice titulare pentru care s-a propus detașarea în interesul învățământului, în anul școlar 2020-2021, și reactualizarea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15) Soluționarea cererilor cadrelor didactice a căror reducere de activitate nu a fost soluționată în etapele anterioare: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înregistrarea, la inspectoratele școlare, a cererilor cadrelor didactice titulare a căror reducere de activitate nu a fost soluționată prin transfer/completare de normă didactică, a cererilor cadrelor didactice angajate pe durata de viabilitate a postului/catedrei rămas(e) cu norma didactică incompletă din etapele anterioare;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Zilele: 4, 5 și 17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17-18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în ședință de repartizare, conform prevederilor metodologiei,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completare a normei didactice pe perioadă nedeterminată/determinată a cadrelor didactice titulare;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completare a normei didactice de predare pe perioadă determinată a cadrelor didactice angajate pe durata de viabilitate a postului/catedrei;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aflate în restrângere de activitate prin transfer sau detașare în interesul învățământului pentru restrângere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care beneficiază de prelungirea contractului individual de muncă pe perioadă determinată conform prevederilor art. 61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19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lastRenderedPageBreak/>
        <w:t>Perioada: 20-28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Începând cu data de 19 august 2020, prioritate la ocuparea posturilor didactice/catedrelor vacante/rezervate, în toate etapele și ședințele de repartizare, precum și după începerea cursurilor, au, în ordine, cadrele didactice titulare cu reducerea de activitate nesoluționată, cadrele didactice angajate pe durata de viabilitate a postului/catedrei care solicită completarea normei didactice de predare și cadrele didactice care beneficiază de prelungirea contractului individual de muncă pe perioadă determinată conform prevederilor art. 61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16) Detașarea la cerere: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și înregistrarea cererilor, la secretariatele unităților de învățământ, cadrelor didactice titulare care solicită continuitate pentru detașare, la cerere, în anul școlar 2020-2021;</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discutarea</w:t>
      </w:r>
      <w:proofErr w:type="gramEnd"/>
      <w:r>
        <w:rPr>
          <w:rFonts w:ascii="Arial" w:hAnsi="Arial" w:cs="Arial"/>
          <w:color w:val="333333"/>
          <w:sz w:val="21"/>
          <w:szCs w:val="21"/>
        </w:rPr>
        <w:t xml:space="preserve"> și analizarea, de către consiliile de administrație ale unităților de învățământ, a cererilor depuse de către cadrele didactice titulare care solicită continuitate pentru detașare la cerere;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 comunicarea, de către consiliile de administrație ale unităților de învățământ, inspectoratului școlar și cadrelor didactice a acordului de principiu/refuzului privind continuitatea pentru detașare, la cerere, în anul școlar 2020-2021;</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12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înregistrarea</w:t>
      </w:r>
      <w:proofErr w:type="gramEnd"/>
      <w:r>
        <w:rPr>
          <w:rFonts w:ascii="Arial" w:hAnsi="Arial" w:cs="Arial"/>
          <w:color w:val="333333"/>
          <w:sz w:val="21"/>
          <w:szCs w:val="21"/>
        </w:rPr>
        <w:t>, la inspectoratele școlare, a dosarelor de înscriere, însoțite de documentele solicitate în acestea, pentru continuitate la detașarea la cerere, respectiv detașare la cerere prin concurs sau concurs specific; verificarea și avizarea dosarelor de înscriere a candidaților de către comisia județeană/a municipiului București de organizare și desfășurare a concursului;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18-29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În mod excepțional, cadrele didactice care nu au depus cereri de înscriere pentru detașare la cerere, în perioada 18- 29 iunie 2020, mai pot depune cereri de înscriere pentru detașare la cerere, prin concurs specific, în data de 17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afișarea</w:t>
      </w:r>
      <w:proofErr w:type="gramEnd"/>
      <w:r>
        <w:rPr>
          <w:rFonts w:ascii="Arial" w:hAnsi="Arial" w:cs="Arial"/>
          <w:color w:val="333333"/>
          <w:sz w:val="21"/>
          <w:szCs w:val="21"/>
        </w:rPr>
        <w:t xml:space="preserve"> punctajelor la sediul și pe pagina web a inspectoratelor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privind punctajele acordate,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1-2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Contestațiile pot fi transmise și prin poștă electronică până la ora 23</w:t>
      </w:r>
      <w:proofErr w:type="gramStart"/>
      <w:r>
        <w:rPr>
          <w:rFonts w:ascii="Arial" w:hAnsi="Arial" w:cs="Arial"/>
          <w:color w:val="333333"/>
          <w:sz w:val="21"/>
          <w:szCs w:val="21"/>
        </w:rPr>
        <w:t>,59</w:t>
      </w:r>
      <w:proofErr w:type="gramEnd"/>
      <w:r>
        <w:rPr>
          <w:rFonts w:ascii="Arial" w:hAnsi="Arial" w:cs="Arial"/>
          <w:color w:val="333333"/>
          <w:sz w:val="21"/>
          <w:szCs w:val="21"/>
        </w:rPr>
        <w:t xml:space="preserve"> în data de 2 iulie 2020, situație în care cadrul didactic anexează la contestația transmisă și cartea/buletinul/adeverința de identitate. </w:t>
      </w:r>
      <w:proofErr w:type="gramStart"/>
      <w:r>
        <w:rPr>
          <w:rFonts w:ascii="Arial" w:hAnsi="Arial" w:cs="Arial"/>
          <w:color w:val="333333"/>
          <w:sz w:val="21"/>
          <w:szCs w:val="21"/>
        </w:rPr>
        <w:t>Numărul de înregistrare se comunică cadrelor didactice prin poștă electronică și prin afișare pe site-ul inspectoratului școlar.</w:t>
      </w:r>
      <w:proofErr w:type="gramEnd"/>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g)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contestațiilor la punctaje;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9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h)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1-10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soluționarea</w:t>
      </w:r>
      <w:proofErr w:type="gramEnd"/>
      <w:r>
        <w:rPr>
          <w:rFonts w:ascii="Arial" w:hAnsi="Arial" w:cs="Arial"/>
          <w:color w:val="333333"/>
          <w:sz w:val="21"/>
          <w:szCs w:val="21"/>
        </w:rPr>
        <w:t xml:space="preserve"> în ședință de repartizare, conform prevederilor metodologiei,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completare a normei didactice pe perioadă nedeterminată/determinată a cadrelor didactice titulare;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de completare a normei didactice de predare pe perioadă determinată a cadrelor didactice angajate pe durata de viabilitate a postului/catedrei;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titulare aflate în restrângere de activitate prin transfer sau detașare în interesul învățământului pentru restrângere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(iv) </w:t>
      </w:r>
      <w:proofErr w:type="gramStart"/>
      <w:r>
        <w:rPr>
          <w:rFonts w:ascii="Arial" w:hAnsi="Arial" w:cs="Arial"/>
          <w:color w:val="333333"/>
          <w:sz w:val="21"/>
          <w:szCs w:val="21"/>
        </w:rPr>
        <w:t>cererilor</w:t>
      </w:r>
      <w:proofErr w:type="gramEnd"/>
      <w:r>
        <w:rPr>
          <w:rFonts w:ascii="Arial" w:hAnsi="Arial" w:cs="Arial"/>
          <w:color w:val="333333"/>
          <w:sz w:val="21"/>
          <w:szCs w:val="21"/>
        </w:rPr>
        <w:t xml:space="preserve"> cadrelor didactice care beneficiază de prelungirea contractului individual de muncă pe perioadă determinată conform prevederilor art. 61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(v) </w:t>
      </w:r>
      <w:proofErr w:type="gramStart"/>
      <w:r>
        <w:rPr>
          <w:rFonts w:ascii="Arial" w:hAnsi="Arial" w:cs="Arial"/>
          <w:color w:val="333333"/>
          <w:sz w:val="21"/>
          <w:szCs w:val="21"/>
        </w:rPr>
        <w:t>solicitărilor</w:t>
      </w:r>
      <w:proofErr w:type="gramEnd"/>
      <w:r>
        <w:rPr>
          <w:rFonts w:ascii="Arial" w:hAnsi="Arial" w:cs="Arial"/>
          <w:color w:val="333333"/>
          <w:sz w:val="21"/>
          <w:szCs w:val="21"/>
        </w:rPr>
        <w:t xml:space="preserve"> pentru detașare la cerere prin continuitate;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(vi) </w:t>
      </w:r>
      <w:proofErr w:type="gramStart"/>
      <w:r>
        <w:rPr>
          <w:rFonts w:ascii="Arial" w:hAnsi="Arial" w:cs="Arial"/>
          <w:color w:val="333333"/>
          <w:sz w:val="21"/>
          <w:szCs w:val="21"/>
        </w:rPr>
        <w:t>solicitărilor</w:t>
      </w:r>
      <w:proofErr w:type="gramEnd"/>
      <w:r>
        <w:rPr>
          <w:rFonts w:ascii="Arial" w:hAnsi="Arial" w:cs="Arial"/>
          <w:color w:val="333333"/>
          <w:sz w:val="21"/>
          <w:szCs w:val="21"/>
        </w:rPr>
        <w:t xml:space="preserve"> pentru detașare la cerere în ordinea descrescătoare a notelor și reactualizarea listei posturilor didactice/catedrelor vacante/rezervate și reactualizarea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20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(vii) </w:t>
      </w:r>
      <w:proofErr w:type="gramStart"/>
      <w:r>
        <w:rPr>
          <w:rFonts w:ascii="Arial" w:hAnsi="Arial" w:cs="Arial"/>
          <w:color w:val="333333"/>
          <w:sz w:val="21"/>
          <w:szCs w:val="21"/>
        </w:rPr>
        <w:t>solicitărilor</w:t>
      </w:r>
      <w:proofErr w:type="gramEnd"/>
      <w:r>
        <w:rPr>
          <w:rFonts w:ascii="Arial" w:hAnsi="Arial" w:cs="Arial"/>
          <w:color w:val="333333"/>
          <w:sz w:val="21"/>
          <w:szCs w:val="21"/>
        </w:rPr>
        <w:t xml:space="preserve"> pentru detașare la cerere prin concurs specific în ordinea descrescătoare a punctajelor;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j)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 ca urmare a soluționării detașărilor la cerere;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k)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27-28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17) Repartizarea candidaților care au obținut cel puțin nota 7 (șapte) la proba scrisă în cadrul concursului național de ocupare a posturilor didactice/catedrelor vacante/rezervate în învățământul preuniversitar, sesiunea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în ședință, conform prevederilor metodologiei, în ordine, 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 </w:t>
      </w:r>
      <w:proofErr w:type="gramStart"/>
      <w:r>
        <w:rPr>
          <w:rFonts w:ascii="Arial" w:hAnsi="Arial" w:cs="Arial"/>
          <w:color w:val="333333"/>
          <w:sz w:val="21"/>
          <w:szCs w:val="21"/>
        </w:rPr>
        <w:t>cadrelor</w:t>
      </w:r>
      <w:proofErr w:type="gramEnd"/>
      <w:r>
        <w:rPr>
          <w:rFonts w:ascii="Arial" w:hAnsi="Arial" w:cs="Arial"/>
          <w:color w:val="333333"/>
          <w:sz w:val="21"/>
          <w:szCs w:val="21"/>
        </w:rPr>
        <w:t xml:space="preserve"> didactice titulare pentru completarea normei didactice de predare pe perioadă nedeterminată/determinată;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cadrelor</w:t>
      </w:r>
      <w:proofErr w:type="gramEnd"/>
      <w:r>
        <w:rPr>
          <w:rFonts w:ascii="Arial" w:hAnsi="Arial" w:cs="Arial"/>
          <w:color w:val="333333"/>
          <w:sz w:val="21"/>
          <w:szCs w:val="21"/>
        </w:rPr>
        <w:t xml:space="preserve"> didactice angajate pe durata de viabilitate a postului/catedrei pentru completarea normei didactice de predare pe perioadă determinată;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(iii) </w:t>
      </w:r>
      <w:proofErr w:type="gramStart"/>
      <w:r>
        <w:rPr>
          <w:rFonts w:ascii="Arial" w:hAnsi="Arial" w:cs="Arial"/>
          <w:color w:val="333333"/>
          <w:sz w:val="21"/>
          <w:szCs w:val="21"/>
        </w:rPr>
        <w:t>cadrelor</w:t>
      </w:r>
      <w:proofErr w:type="gramEnd"/>
      <w:r>
        <w:rPr>
          <w:rFonts w:ascii="Arial" w:hAnsi="Arial" w:cs="Arial"/>
          <w:color w:val="333333"/>
          <w:sz w:val="21"/>
          <w:szCs w:val="21"/>
        </w:rPr>
        <w:t xml:space="preserve"> didactice titulare aflate în restrângere de activitate prin transfer sau detașare în interesul învățământului pentru restrângere nesoluționată;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(iv) </w:t>
      </w:r>
      <w:proofErr w:type="gramStart"/>
      <w:r>
        <w:rPr>
          <w:rFonts w:ascii="Arial" w:hAnsi="Arial" w:cs="Arial"/>
          <w:color w:val="333333"/>
          <w:sz w:val="21"/>
          <w:szCs w:val="21"/>
        </w:rPr>
        <w:t>cadrelor</w:t>
      </w:r>
      <w:proofErr w:type="gramEnd"/>
      <w:r>
        <w:rPr>
          <w:rFonts w:ascii="Arial" w:hAnsi="Arial" w:cs="Arial"/>
          <w:color w:val="333333"/>
          <w:sz w:val="21"/>
          <w:szCs w:val="21"/>
        </w:rPr>
        <w:t xml:space="preserve"> didactice care beneficiază de prelungirea contractului individual de muncă pe perioadă determinată conform prevederilor art. 61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(v) candidaților care au obținut cel puțin nota 7 (șapte) la proba scrisă în cadrul concursului național de ocupare a posturilor didactice/catedrelor vacante/rezervate în învățământul preuniversitar, sesiunea 2020, în ordinea descrescătoare a notelor, având prioritate candidații care beneficiază și de prelungirea duratei contractelor individuale de muncă în anul școlar 2020-2021 în baza mediei de repartizare minimum 7 (șapte) la concursurile naționale de ocupare a posturilor didactice/catedrelor vacante/rezervate în învățământul preuniversitar, sesiunile 2019 și/sau 2018, respectiv 2019, 2018, 2017 și/sau 2016 pentru învățători/institutori/profesori pentru învățământ primar, în condițiile art. 61 și 85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20-21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25-28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18) Modificarea duratei contractelor individuale de muncă din perioadă determinată în perioadă nedeterminată pentru cadrele didactice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stabilirea</w:t>
      </w:r>
      <w:proofErr w:type="gramEnd"/>
      <w:r>
        <w:rPr>
          <w:rFonts w:ascii="Arial" w:hAnsi="Arial" w:cs="Arial"/>
          <w:color w:val="333333"/>
          <w:sz w:val="21"/>
          <w:szCs w:val="21"/>
        </w:rPr>
        <w:t xml:space="preserve">, în consiliile de administrație ale unităților de învățământ, a modificării duratei contractelor individuale de muncă din perioadă determinată în perioadă nedeterminată pentru cadrele didactice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20-21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transmiterea</w:t>
      </w:r>
      <w:proofErr w:type="gramEnd"/>
      <w:r>
        <w:rPr>
          <w:rFonts w:ascii="Arial" w:hAnsi="Arial" w:cs="Arial"/>
          <w:color w:val="333333"/>
          <w:sz w:val="21"/>
          <w:szCs w:val="21"/>
        </w:rPr>
        <w:t xml:space="preserve"> hotărârilor consiliilor de administrație ale unităților de învățământ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24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deciziilor privind modificarea duratei contractelor individuale de muncă din perioadă determinată în perioadă nedeterminată pentru cadrele didactice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25-26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transfer, pretransfer și detașare pentru cadrele didactice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(6) </w:t>
      </w:r>
      <w:proofErr w:type="gramStart"/>
      <w:r>
        <w:rPr>
          <w:rFonts w:ascii="Arial" w:hAnsi="Arial" w:cs="Arial"/>
          <w:color w:val="333333"/>
          <w:sz w:val="21"/>
          <w:szCs w:val="21"/>
        </w:rPr>
        <w:t>care</w:t>
      </w:r>
      <w:proofErr w:type="gramEnd"/>
      <w:r>
        <w:rPr>
          <w:rFonts w:ascii="Arial" w:hAnsi="Arial" w:cs="Arial"/>
          <w:color w:val="333333"/>
          <w:sz w:val="21"/>
          <w:szCs w:val="21"/>
        </w:rPr>
        <w:t xml:space="preserve"> au participat la aceste etape de mobilitate și au promovat examenul național de definitivare în învățământ, sesiunea 2020.</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27-28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19) Stabilirea prelungirii duratei contractelor individuale de muncă, în anul școlar 2020-2021, pentru cadrele didactice angajate cu contract individual de muncă pe perioadă determinată, în baza mediei de repartizare minimum 5 (cinci) obținute la concursurile de ocupare a posturilor didactice/catedrelor vacante/rezervate în învățământul preuniversitar, sesiunile 2019 și/sau 2018, respectiv 2019, 2018, </w:t>
      </w:r>
      <w:r>
        <w:rPr>
          <w:rFonts w:ascii="Arial" w:hAnsi="Arial" w:cs="Arial"/>
          <w:color w:val="333333"/>
          <w:sz w:val="21"/>
          <w:szCs w:val="21"/>
        </w:rPr>
        <w:lastRenderedPageBreak/>
        <w:t>2017 și/sau 2016 pentru învățători/institutori/profesori pentru învățământ primar, pentru finalizarea ciclului primar la aceeași clasă de elevi, conform prevederilor art. 61 și 85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a) 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școlar 2020-2021, conform prevederilor art. 61 și 85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Până la 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discutarea</w:t>
      </w:r>
      <w:proofErr w:type="gramEnd"/>
      <w:r>
        <w:rPr>
          <w:rFonts w:ascii="Arial" w:hAnsi="Arial" w:cs="Arial"/>
          <w:color w:val="333333"/>
          <w:sz w:val="21"/>
          <w:szCs w:val="21"/>
        </w:rPr>
        <w:t xml:space="preserve"> și analizarea cererilor depuse, precum și comunicarea, de către consiliile de administrație ale unităților de învățământ, inspectoratului școlar și cadrelor didactice a acordului de principiu/refuzului privind prelungirea duratei contractului individual de muncă pe perioadă determinată în anul școlar 2020-2021, conform prevederilor art. 61 și 85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10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reactualizarea</w:t>
      </w:r>
      <w:proofErr w:type="gramEnd"/>
      <w:r>
        <w:rPr>
          <w:rFonts w:ascii="Arial" w:hAnsi="Arial" w:cs="Arial"/>
          <w:color w:val="333333"/>
          <w:sz w:val="21"/>
          <w:szCs w:val="21"/>
        </w:rPr>
        <w:t xml:space="preserve"> dosarelor personale, la inspectoratele școlare, a cadrelor didactice care au primit acordul de principiu privind prelungirea duratei contractului individual de muncă pe perioadă determinată în anul școlar 2020-2021, conform prevederilor art. 61 și 85 din metodologie; verificarea dosarelor și a situațiilor transmise de unitățile de învățământ, de către comisia de mobilitate a personalului didactic din învățământul preuniversitar, constituită la nivelul inspectoratului școlar;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10-15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verificarea</w:t>
      </w:r>
      <w:proofErr w:type="gramEnd"/>
      <w:r>
        <w:rPr>
          <w:rFonts w:ascii="Arial" w:hAnsi="Arial" w:cs="Arial"/>
          <w:color w:val="333333"/>
          <w:sz w:val="21"/>
          <w:szCs w:val="21"/>
        </w:rPr>
        <w:t xml:space="preserve"> și avizarea dosarelor cadrelor didactice de către comisia de mobilitate a personalului didactic din învățământul preuniversitar;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10-16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În mod excepțional, cadrele didactice care au primit acorduri de principiu și nu au depus cereri de prelungire a duratei contractelor individuale de muncă pe perioadă determinată în anul școlar 2020-2021, în perioada 10-15 iunie 2020, mai pot depune cereri în data de 17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cadrelor didactice care îndeplinesc condițiile privind prelungirea duratei contractelor individuale de muncă, în anul școlar 2020-2021, conform art. 61 și 85 din metodologie, și reactualizarea listei posturilor didactice/catedrelor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25-26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f)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26-28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20) Repartizarea și ocuparea posturilor didactice/catedrelor vacante/rezervate pe perioadă determinată: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înregistrarea, la inspectoratele școlare, a cererilor de înscriere, însoțite de documentele solicitate în acestea, a candidaților care solicită angajare pe perioadă determinată în baza mediilor de repartizare obținute la concursurile de titularizare, sesiunile 2019, 2018, 2017, 2016, 2015 sau 2014; </w:t>
      </w:r>
      <w:r>
        <w:rPr>
          <w:rFonts w:ascii="Arial" w:hAnsi="Arial" w:cs="Arial"/>
          <w:color w:val="333333"/>
          <w:sz w:val="21"/>
          <w:szCs w:val="21"/>
        </w:rPr>
        <w:lastRenderedPageBreak/>
        <w:t>verificarea și avizarea dosarelor de către comisia de mobilitate a personalului didactic din învățământul preuniversitar;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18-29 iunie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În mod excepțional, candidații care nu au depus cereri pentru angajare pe perioadă determinată în anul școlar 2020-2021, în perioada 18-29 iunie 2020, mai pot depune cereri în data de 17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1-10 iulie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posturilor didactice/catedrelor rămase vacante/ rezervate, la nivelul inspectoratului școlar, conform art. 90 din metodologie și reactualizarea listei posturilor didactice/ catedrelor vacante/rezervate;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26-28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21) Repartizarea posturilor didactice/catedrelor rămase vacante/rezervate în regim de plată cu ora:</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dosarelor pentru încadrare în regim de plată cu ora la unitățile de învățământ și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Zilele: 28 și 31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b) atribuirea orelor vacante/rezervate în regim de plată cu ora personalului didactic titular la nivelul unităților de învățământ, prin decizie a directorilor unităților de învățământ, acordarea avizului pentru încadrare în regim de plată cu ora personalului didactic titular din alte unități de învățământ, personalului didactic asociat și personalului didactic pensionat și depunerea/transmiterea acestuia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c) transmiterea, la inspectoratele școlare, a listei posturilor didactice/catedrelor vacante/rezervate complete și incomplete rămase neocupate, a listei posturilor didactice/catedrelor ocupate în regim de plată cu ora, precum și a listei posturilor didactice/catedrelor vacante/rezervate complete și incomplete rămase neocupate datorită neprezentării la post a candidaților repartizați în etapele anterioare; atribuirea orelor vacante/rezervate în regim de plată cu ora personalului didactic angajat cu contract individual de muncă pe perioadă determinată la nivelul unității; acordarea avizului pentru încadrare în regim de plată cu ora personalului didactic angajat cu contract individual de muncă pe perioadă determinată în alte unități de învățământ și depunerea/transmiterea acestuia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1-2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2-4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22) Organizarea concursului de ocupare a posturilor didactice/catedrelor rămase vacante/rezervate la nivelul județului/municipiului București: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și înregistrarea dosarelor, validarea și revalidarea fișelor de înscriere;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26-27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organizarea</w:t>
      </w:r>
      <w:proofErr w:type="gramEnd"/>
      <w:r>
        <w:rPr>
          <w:rFonts w:ascii="Arial" w:hAnsi="Arial" w:cs="Arial"/>
          <w:color w:val="333333"/>
          <w:sz w:val="21"/>
          <w:szCs w:val="21"/>
        </w:rPr>
        <w:t xml:space="preserve"> și desfășurarea probelor orale eliminatorii la nivelul inspectoratului școlar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Zilele: 28 și 31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desfășurarea</w:t>
      </w:r>
      <w:proofErr w:type="gramEnd"/>
      <w:r>
        <w:rPr>
          <w:rFonts w:ascii="Arial" w:hAnsi="Arial" w:cs="Arial"/>
          <w:color w:val="333333"/>
          <w:sz w:val="21"/>
          <w:szCs w:val="21"/>
        </w:rPr>
        <w:t xml:space="preserve"> probei scrise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1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analizarea, rezolvarea acestora și comunicarea rezultatelor finale.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1-3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23) Organizarea la nivelul județului/municipiului București a testării pentru ocuparea posturilor didactice/catedrelor rămase vacante/rezervate: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și înregistrarea dosarelor de înscriere;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27-28 august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desfășurarea</w:t>
      </w:r>
      <w:proofErr w:type="gramEnd"/>
      <w:r>
        <w:rPr>
          <w:rFonts w:ascii="Arial" w:hAnsi="Arial" w:cs="Arial"/>
          <w:color w:val="333333"/>
          <w:sz w:val="21"/>
          <w:szCs w:val="21"/>
        </w:rPr>
        <w:t xml:space="preserve"> probei scrise, a interviului în cadrul testării și comunicarea rezultatelor;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31 august-1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analizarea, rezolvarea acestora și comunicarea rezultatelor finale.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1-3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24) Repartizarea candidaților prevăzuți la art. </w:t>
      </w:r>
      <w:proofErr w:type="gramStart"/>
      <w:r>
        <w:rPr>
          <w:rFonts w:ascii="Arial" w:hAnsi="Arial" w:cs="Arial"/>
          <w:color w:val="333333"/>
          <w:sz w:val="21"/>
          <w:szCs w:val="21"/>
        </w:rPr>
        <w:t>84 alin.</w:t>
      </w:r>
      <w:proofErr w:type="gramEnd"/>
      <w:r>
        <w:rPr>
          <w:rFonts w:ascii="Arial" w:hAnsi="Arial" w:cs="Arial"/>
          <w:color w:val="333333"/>
          <w:sz w:val="21"/>
          <w:szCs w:val="21"/>
        </w:rPr>
        <w:t xml:space="preserve"> (13) </w:t>
      </w:r>
      <w:proofErr w:type="gramStart"/>
      <w:r>
        <w:rPr>
          <w:rFonts w:ascii="Arial" w:hAnsi="Arial" w:cs="Arial"/>
          <w:color w:val="333333"/>
          <w:sz w:val="21"/>
          <w:szCs w:val="21"/>
        </w:rPr>
        <w:t>care</w:t>
      </w:r>
      <w:proofErr w:type="gramEnd"/>
      <w:r>
        <w:rPr>
          <w:rFonts w:ascii="Arial" w:hAnsi="Arial" w:cs="Arial"/>
          <w:color w:val="333333"/>
          <w:sz w:val="21"/>
          <w:szCs w:val="21"/>
        </w:rPr>
        <w:t xml:space="preserve"> solicită detașare la cerere în baza hotărârii comisiei paritare constituite la nivelul inspectoratului școlar și a punctajului: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depunerea</w:t>
      </w:r>
      <w:proofErr w:type="gramEnd"/>
      <w:r>
        <w:rPr>
          <w:rFonts w:ascii="Arial" w:hAnsi="Arial" w:cs="Arial"/>
          <w:color w:val="333333"/>
          <w:sz w:val="21"/>
          <w:szCs w:val="21"/>
        </w:rPr>
        <w:t xml:space="preserve"> și înregistrarea dosarelor candidaților;</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afișarea</w:t>
      </w:r>
      <w:proofErr w:type="gramEnd"/>
      <w:r>
        <w:rPr>
          <w:rFonts w:ascii="Arial" w:hAnsi="Arial" w:cs="Arial"/>
          <w:color w:val="333333"/>
          <w:sz w:val="21"/>
          <w:szCs w:val="21"/>
        </w:rPr>
        <w:t xml:space="preserve"> punctajelor la sediul și pe pagina web a inspectoratelor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3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înregistrarea</w:t>
      </w:r>
      <w:proofErr w:type="gramEnd"/>
      <w:r>
        <w:rPr>
          <w:rFonts w:ascii="Arial" w:hAnsi="Arial" w:cs="Arial"/>
          <w:color w:val="333333"/>
          <w:sz w:val="21"/>
          <w:szCs w:val="21"/>
        </w:rPr>
        <w:t xml:space="preserve"> contestațiilor la punctaje la inspectoratele școlare;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3-4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d) soluționarea contestațiilor, afișarea punctajelor finale la sediul și pe pagina web a inspectoratelor școlare, analizarea cererilor în comisiile paritare constituite la nivelul inspectoratelor școlare și transmiterea listelor cuprinzând candidații pentru care se solicită avizul în vederea detașării la Ministerul Educației și Cercetării.</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7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25) Repartizarea posturilor didactice/catedrelor rămase vacante/rezervate în ședință de repartizare organizată la nivelul inspectoratului școlar, în ordine, după cum urmează: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candidaților conform prevederilor art. </w:t>
      </w:r>
      <w:proofErr w:type="gramStart"/>
      <w:r>
        <w:rPr>
          <w:rFonts w:ascii="Arial" w:hAnsi="Arial" w:cs="Arial"/>
          <w:color w:val="333333"/>
          <w:sz w:val="21"/>
          <w:szCs w:val="21"/>
        </w:rPr>
        <w:t>94 alin.</w:t>
      </w:r>
      <w:proofErr w:type="gramEnd"/>
      <w:r>
        <w:rPr>
          <w:rFonts w:ascii="Arial" w:hAnsi="Arial" w:cs="Arial"/>
          <w:color w:val="333333"/>
          <w:sz w:val="21"/>
          <w:szCs w:val="21"/>
        </w:rPr>
        <w:t xml:space="preserve"> (7)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candidaților conform prevederilor art. </w:t>
      </w:r>
      <w:proofErr w:type="gramStart"/>
      <w:r>
        <w:rPr>
          <w:rFonts w:ascii="Arial" w:hAnsi="Arial" w:cs="Arial"/>
          <w:color w:val="333333"/>
          <w:sz w:val="21"/>
          <w:szCs w:val="21"/>
        </w:rPr>
        <w:t>96 alin.</w:t>
      </w:r>
      <w:proofErr w:type="gramEnd"/>
      <w:r>
        <w:rPr>
          <w:rFonts w:ascii="Arial" w:hAnsi="Arial" w:cs="Arial"/>
          <w:color w:val="333333"/>
          <w:sz w:val="21"/>
          <w:szCs w:val="21"/>
        </w:rPr>
        <w:t xml:space="preserve"> (3)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2-3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c) </w:t>
      </w:r>
      <w:proofErr w:type="gramStart"/>
      <w:r>
        <w:rPr>
          <w:rFonts w:ascii="Arial" w:hAnsi="Arial" w:cs="Arial"/>
          <w:color w:val="333333"/>
          <w:sz w:val="21"/>
          <w:szCs w:val="21"/>
        </w:rPr>
        <w:t>repartizarea</w:t>
      </w:r>
      <w:proofErr w:type="gramEnd"/>
      <w:r>
        <w:rPr>
          <w:rFonts w:ascii="Arial" w:hAnsi="Arial" w:cs="Arial"/>
          <w:color w:val="333333"/>
          <w:sz w:val="21"/>
          <w:szCs w:val="21"/>
        </w:rPr>
        <w:t xml:space="preserve"> candidaților conform prevederilor art. </w:t>
      </w:r>
      <w:proofErr w:type="gramStart"/>
      <w:r>
        <w:rPr>
          <w:rFonts w:ascii="Arial" w:hAnsi="Arial" w:cs="Arial"/>
          <w:color w:val="333333"/>
          <w:sz w:val="21"/>
          <w:szCs w:val="21"/>
        </w:rPr>
        <w:t>102 alin.</w:t>
      </w:r>
      <w:proofErr w:type="gramEnd"/>
      <w:r>
        <w:rPr>
          <w:rFonts w:ascii="Arial" w:hAnsi="Arial" w:cs="Arial"/>
          <w:color w:val="333333"/>
          <w:sz w:val="21"/>
          <w:szCs w:val="21"/>
        </w:rPr>
        <w:t xml:space="preserve"> (1) și (2) din metodologie;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d) </w:t>
      </w:r>
      <w:proofErr w:type="gramStart"/>
      <w:r>
        <w:rPr>
          <w:rFonts w:ascii="Arial" w:hAnsi="Arial" w:cs="Arial"/>
          <w:color w:val="333333"/>
          <w:sz w:val="21"/>
          <w:szCs w:val="21"/>
        </w:rPr>
        <w:t>ocuparea</w:t>
      </w:r>
      <w:proofErr w:type="gramEnd"/>
      <w:r>
        <w:rPr>
          <w:rFonts w:ascii="Arial" w:hAnsi="Arial" w:cs="Arial"/>
          <w:color w:val="333333"/>
          <w:sz w:val="21"/>
          <w:szCs w:val="21"/>
        </w:rPr>
        <w:t xml:space="preserve"> posturilor didactice/catedrelor rămase vacante/rezervate, conform prevederilor art. </w:t>
      </w:r>
      <w:proofErr w:type="gramStart"/>
      <w:r>
        <w:rPr>
          <w:rFonts w:ascii="Arial" w:hAnsi="Arial" w:cs="Arial"/>
          <w:color w:val="333333"/>
          <w:sz w:val="21"/>
          <w:szCs w:val="21"/>
        </w:rPr>
        <w:t>103 alin.</w:t>
      </w:r>
      <w:proofErr w:type="gramEnd"/>
      <w:r>
        <w:rPr>
          <w:rFonts w:ascii="Arial" w:hAnsi="Arial" w:cs="Arial"/>
          <w:color w:val="333333"/>
          <w:sz w:val="21"/>
          <w:szCs w:val="21"/>
        </w:rPr>
        <w:t xml:space="preserve"> (1) și (2) din metodologie;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4-8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e) </w:t>
      </w:r>
      <w:proofErr w:type="gramStart"/>
      <w:r>
        <w:rPr>
          <w:rFonts w:ascii="Arial" w:hAnsi="Arial" w:cs="Arial"/>
          <w:color w:val="333333"/>
          <w:sz w:val="21"/>
          <w:szCs w:val="21"/>
        </w:rPr>
        <w:t>emiterea</w:t>
      </w:r>
      <w:proofErr w:type="gramEnd"/>
      <w:r>
        <w:rPr>
          <w:rFonts w:ascii="Arial" w:hAnsi="Arial" w:cs="Arial"/>
          <w:color w:val="333333"/>
          <w:sz w:val="21"/>
          <w:szCs w:val="21"/>
        </w:rPr>
        <w:t xml:space="preserve"> și comunicarea deciziilor de repartizare pe post/catedră.</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Perioada: 3-10 septembrie 2020</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NOTE: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1. În perioada 31 august-4 septembrie 2020 se pot efectua detașări în interesul învățământului, conform prevederilor art. </w:t>
      </w:r>
      <w:proofErr w:type="gramStart"/>
      <w:r>
        <w:rPr>
          <w:rFonts w:ascii="Arial" w:hAnsi="Arial" w:cs="Arial"/>
          <w:color w:val="333333"/>
          <w:sz w:val="21"/>
          <w:szCs w:val="21"/>
        </w:rPr>
        <w:t>82 alin.</w:t>
      </w:r>
      <w:proofErr w:type="gramEnd"/>
      <w:r>
        <w:rPr>
          <w:rFonts w:ascii="Arial" w:hAnsi="Arial" w:cs="Arial"/>
          <w:color w:val="333333"/>
          <w:sz w:val="21"/>
          <w:szCs w:val="21"/>
        </w:rPr>
        <w:t xml:space="preserve"> (1)-(5) din metodologie, pentru cadrele didactice titulare anterior concursului național de ocupare a posturilor didactice/catedrelor vacante/rezervate în învățământul preuniversitar, sesiunea 2020, precum și pentru cadrele didactice debutante din învățământul preuniversitar de stat și particular, prevăzute la art. </w:t>
      </w:r>
      <w:proofErr w:type="gramStart"/>
      <w:r>
        <w:rPr>
          <w:rFonts w:ascii="Arial" w:hAnsi="Arial" w:cs="Arial"/>
          <w:color w:val="333333"/>
          <w:sz w:val="21"/>
          <w:szCs w:val="21"/>
        </w:rPr>
        <w:t>21 alin.</w:t>
      </w:r>
      <w:proofErr w:type="gramEnd"/>
      <w:r>
        <w:rPr>
          <w:rFonts w:ascii="Arial" w:hAnsi="Arial" w:cs="Arial"/>
          <w:color w:val="333333"/>
          <w:sz w:val="21"/>
          <w:szCs w:val="21"/>
        </w:rPr>
        <w:t xml:space="preserve"> (4) </w:t>
      </w:r>
      <w:proofErr w:type="gramStart"/>
      <w:r>
        <w:rPr>
          <w:rFonts w:ascii="Arial" w:hAnsi="Arial" w:cs="Arial"/>
          <w:color w:val="333333"/>
          <w:sz w:val="21"/>
          <w:szCs w:val="21"/>
        </w:rPr>
        <w:t>lit</w:t>
      </w:r>
      <w:proofErr w:type="gramEnd"/>
      <w:r>
        <w:rPr>
          <w:rFonts w:ascii="Arial" w:hAnsi="Arial" w:cs="Arial"/>
          <w:color w:val="333333"/>
          <w:sz w:val="21"/>
          <w:szCs w:val="21"/>
        </w:rPr>
        <w:t xml:space="preserve">. a) și alin. (6) </w:t>
      </w:r>
      <w:proofErr w:type="gramStart"/>
      <w:r>
        <w:rPr>
          <w:rFonts w:ascii="Arial" w:hAnsi="Arial" w:cs="Arial"/>
          <w:color w:val="333333"/>
          <w:sz w:val="21"/>
          <w:szCs w:val="21"/>
        </w:rPr>
        <w:t>din</w:t>
      </w:r>
      <w:proofErr w:type="gramEnd"/>
      <w:r>
        <w:rPr>
          <w:rFonts w:ascii="Arial" w:hAnsi="Arial" w:cs="Arial"/>
          <w:color w:val="333333"/>
          <w:sz w:val="21"/>
          <w:szCs w:val="21"/>
        </w:rPr>
        <w:t xml:space="preserve"> metodologie, care au promovat examenul național pentru obținerea definitivării în învățământ, sesiunea 2020. Aceste detașări nu se consideră în afara Calendarului și nu se analizează în cadrul comisiilor paritare constituite la nivelul inspectoratelor școlare, iar pentru aceste detașări nu </w:t>
      </w:r>
      <w:proofErr w:type="gramStart"/>
      <w:r>
        <w:rPr>
          <w:rFonts w:ascii="Arial" w:hAnsi="Arial" w:cs="Arial"/>
          <w:color w:val="333333"/>
          <w:sz w:val="21"/>
          <w:szCs w:val="21"/>
        </w:rPr>
        <w:t>este</w:t>
      </w:r>
      <w:proofErr w:type="gramEnd"/>
      <w:r>
        <w:rPr>
          <w:rFonts w:ascii="Arial" w:hAnsi="Arial" w:cs="Arial"/>
          <w:color w:val="333333"/>
          <w:sz w:val="21"/>
          <w:szCs w:val="21"/>
        </w:rPr>
        <w:t xml:space="preserve"> necesar avizul Ministerului Educației și Cercetării.</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2. În situația în care anumite perioade prevăzute în prezentul Calendar includ și zile nelucrătoare sau zile libere stabilite prin lege, activitățile prevăzute în perioadele respective se organizează și se desfășoară în zilele lucrătoare din perioadele respective.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II. Transmiterea la Ministerul Educației și Cercetării a situației statistice globale privind repartizarea candidaților pe posturi didactice/catedre vacante/rezervate</w:t>
      </w:r>
    </w:p>
    <w:p w:rsidR="005E588C" w:rsidRDefault="00A42498">
      <w:pPr>
        <w:pStyle w:val="ar"/>
        <w:spacing w:line="345" w:lineRule="atLeast"/>
        <w:rPr>
          <w:rFonts w:ascii="Arial" w:hAnsi="Arial" w:cs="Arial"/>
          <w:color w:val="333333"/>
          <w:sz w:val="21"/>
          <w:szCs w:val="21"/>
        </w:rPr>
      </w:pPr>
      <w:r>
        <w:rPr>
          <w:rFonts w:ascii="Arial" w:hAnsi="Arial" w:cs="Arial"/>
          <w:color w:val="333333"/>
          <w:sz w:val="21"/>
          <w:szCs w:val="21"/>
        </w:rPr>
        <w:t>Termen: 25 septembrie 2020</w:t>
      </w:r>
    </w:p>
    <w:p w:rsidR="005E588C" w:rsidRDefault="00A42498">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3 (Anexa nr. 20 la metodologie)</w:t>
      </w:r>
    </w:p>
    <w:p w:rsidR="005E588C" w:rsidRDefault="005E588C">
      <w:pPr>
        <w:spacing w:line="345" w:lineRule="atLeast"/>
        <w:jc w:val="both"/>
        <w:rPr>
          <w:rFonts w:ascii="Arial" w:eastAsia="Times New Roman" w:hAnsi="Arial" w:cs="Arial"/>
          <w:color w:val="333333"/>
          <w:sz w:val="21"/>
          <w:szCs w:val="21"/>
        </w:rPr>
      </w:pPr>
    </w:p>
    <w:p w:rsidR="005E588C" w:rsidRDefault="00A4249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PROBA ORALĂ ELIMINATORIE</w:t>
      </w:r>
      <w:r>
        <w:rPr>
          <w:rFonts w:ascii="Arial" w:eastAsia="Times New Roman" w:hAnsi="Arial" w:cs="Arial"/>
          <w:b/>
          <w:bCs/>
          <w:color w:val="333333"/>
          <w:sz w:val="26"/>
          <w:szCs w:val="26"/>
        </w:rPr>
        <w:br/>
        <w:t>de cunoaștere a limbii în care urmează să se facă predarea pentru ocuparea posturilor didactice/catedrelor vacante/rezervate din unități de învățământ având clase speciale de limbi străine cu program intensiv și/sau bilingv sau din unități de învățământ având clase/grupe cu predare în limbile minorităților sau în altă limbă decât aceea în care candidații și-au efectuat studiile</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 Pentru predarea limbii moderne la clasele cu profil intensiv, bilingv sau a limbii materne, proba orală constă într-un interviu în cadrul căruia se testează, în limba de predare pentru care se organizează această probă, competențele de receptare și comunicare ale candidatului cel puțin la nivelul C1 din Cadrul European Comun de Referință pentru Limbi (CECRL).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lastRenderedPageBreak/>
        <w:t>II. Pentru predarea disciplinelor nonlingvistice din arii curriculare, în altă limbă decât aceea în care candidații și-au efectuat studiile, proba orală constă într-un interviu, în limba de circulație internațională/limba modernă/limba maternă/limba română pentru care se organizează această probă, care să reflecte competențele de comunicare ale candidatului, în limba respectivă, cel puțin la nivelul B2 din Cadrul European Comun de Referință pentru Limbi (CECRL), precum și capacitatea de a utiliza limbajul de specialitate pentru disciplina care urmează să fie predată în limba de circulație internațională/limba modernă/limba maternă/limba română.</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III. Pentru predarea la învățământul preșcolar și primar, în altă limbă decât aceea în care candidații și-au efectuat studiile, proba orală de cunoaștere a limbii constă într-un interviu, în limba română/limba maternă pentru care se organizează această probă, care să reflecte competențele de comunicare ale candidatului cel puțin la nivelul B2 din Cadrul European Comun de Referință pentru Limbi (CECRL).</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rsidR="005E588C" w:rsidRDefault="00A42498">
      <w:pPr>
        <w:pStyle w:val="al"/>
        <w:spacing w:line="345" w:lineRule="atLeast"/>
        <w:rPr>
          <w:rFonts w:ascii="Arial" w:hAnsi="Arial" w:cs="Arial"/>
          <w:color w:val="333333"/>
          <w:sz w:val="21"/>
          <w:szCs w:val="21"/>
        </w:rPr>
      </w:pPr>
      <w:r>
        <w:rPr>
          <w:rFonts w:ascii="Arial" w:hAnsi="Arial" w:cs="Arial"/>
          <w:color w:val="333333"/>
          <w:sz w:val="21"/>
          <w:szCs w:val="21"/>
        </w:rPr>
        <w:t xml:space="preserve">Proba orală eliminatorie de cunoaștere a limbii în care urmează </w:t>
      </w:r>
      <w:proofErr w:type="gramStart"/>
      <w:r>
        <w:rPr>
          <w:rFonts w:ascii="Arial" w:hAnsi="Arial" w:cs="Arial"/>
          <w:color w:val="333333"/>
          <w:sz w:val="21"/>
          <w:szCs w:val="21"/>
        </w:rPr>
        <w:t>să</w:t>
      </w:r>
      <w:proofErr w:type="gramEnd"/>
      <w:r>
        <w:rPr>
          <w:rFonts w:ascii="Arial" w:hAnsi="Arial" w:cs="Arial"/>
          <w:color w:val="333333"/>
          <w:sz w:val="21"/>
          <w:szCs w:val="21"/>
        </w:rPr>
        <w:t xml:space="preserve"> se facă predarea se evaluează prin calificative "Admis"/"Respins".</w:t>
      </w:r>
    </w:p>
    <w:p w:rsidR="00C05166" w:rsidRDefault="00C05166"/>
    <w:sectPr w:rsidR="00C05166" w:rsidSect="00A4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66"/>
    <w:rsid w:val="002C197D"/>
    <w:rsid w:val="005E588C"/>
    <w:rsid w:val="00A42498"/>
    <w:rsid w:val="00B00C6C"/>
    <w:rsid w:val="00C0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jc w:val="both"/>
    </w:pPr>
    <w:rPr>
      <w:rFonts w:ascii="Times New Roman" w:hAnsi="Times New Roman" w:cs="Times New Roman"/>
      <w:sz w:val="18"/>
      <w:szCs w:val="18"/>
    </w:rPr>
  </w:style>
  <w:style w:type="paragraph" w:customStyle="1" w:styleId="notablewrapper">
    <w:name w:val="notablewrapper"/>
    <w:basedOn w:val="Normal"/>
    <w:pPr>
      <w:spacing w:after="0" w:line="240" w:lineRule="auto"/>
      <w:jc w:val="both"/>
    </w:pPr>
    <w:rPr>
      <w:rFonts w:ascii="Times New Roman" w:hAnsi="Times New Roman" w:cs="Times New Roman"/>
      <w:sz w:val="24"/>
      <w:szCs w:val="24"/>
    </w:rPr>
  </w:style>
  <w:style w:type="paragraph" w:customStyle="1" w:styleId="dateuntil">
    <w:name w:val="date_until"/>
    <w:basedOn w:val="Normal"/>
    <w:pPr>
      <w:spacing w:after="450" w:line="240" w:lineRule="auto"/>
      <w:jc w:val="both"/>
    </w:pPr>
    <w:rPr>
      <w:rFonts w:ascii="Times New Roman" w:hAnsi="Times New Roman" w:cs="Times New Roman"/>
      <w:sz w:val="18"/>
      <w:szCs w:val="18"/>
    </w:rPr>
  </w:style>
  <w:style w:type="paragraph" w:customStyle="1" w:styleId="jumptoart">
    <w:name w:val="jump_to_art"/>
    <w:basedOn w:val="Normal"/>
    <w:pPr>
      <w:spacing w:after="0" w:line="240" w:lineRule="auto"/>
      <w:jc w:val="both"/>
    </w:pPr>
    <w:rPr>
      <w:rFonts w:ascii="Times New Roman" w:hAnsi="Times New Roman" w:cs="Times New Roman"/>
      <w:vanish/>
      <w:sz w:val="24"/>
      <w:szCs w:val="24"/>
    </w:rPr>
  </w:style>
  <w:style w:type="paragraph" w:customStyle="1" w:styleId="quoted">
    <w:name w:val="quoted"/>
    <w:basedOn w:val="Normal"/>
    <w:pPr>
      <w:spacing w:after="0" w:line="240" w:lineRule="auto"/>
      <w:jc w:val="both"/>
    </w:pPr>
    <w:rPr>
      <w:rFonts w:ascii="Times New Roman" w:hAnsi="Times New Roman" w:cs="Times New Roman"/>
      <w:i/>
      <w:iCs/>
      <w:sz w:val="24"/>
      <w:szCs w:val="24"/>
    </w:rPr>
  </w:style>
  <w:style w:type="paragraph" w:customStyle="1" w:styleId="s2">
    <w:name w:val="s_2"/>
    <w:basedOn w:val="Normal"/>
    <w:pPr>
      <w:spacing w:after="300" w:line="240" w:lineRule="auto"/>
      <w:jc w:val="both"/>
    </w:pPr>
    <w:rPr>
      <w:rFonts w:ascii="Times New Roman" w:hAnsi="Times New Roman" w:cs="Times New Roman"/>
      <w:sz w:val="24"/>
      <w:szCs w:val="24"/>
    </w:rPr>
  </w:style>
  <w:style w:type="paragraph" w:customStyle="1" w:styleId="ac">
    <w:name w:val="a_c"/>
    <w:basedOn w:val="Normal"/>
    <w:pPr>
      <w:spacing w:after="0" w:line="240" w:lineRule="auto"/>
      <w:jc w:val="center"/>
    </w:pPr>
    <w:rPr>
      <w:rFonts w:ascii="Times New Roman" w:hAnsi="Times New Roman" w:cs="Times New Roman"/>
      <w:sz w:val="24"/>
      <w:szCs w:val="24"/>
    </w:rPr>
  </w:style>
  <w:style w:type="paragraph" w:customStyle="1" w:styleId="ar">
    <w:name w:val="a_r"/>
    <w:basedOn w:val="Normal"/>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pPr>
      <w:spacing w:after="0" w:line="240" w:lineRule="auto"/>
      <w:jc w:val="both"/>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jc w:val="both"/>
    </w:pPr>
    <w:rPr>
      <w:rFonts w:ascii="Times New Roman" w:hAnsi="Times New Roman" w:cs="Times New Roman"/>
      <w:b/>
      <w:bCs/>
      <w:color w:val="008000"/>
      <w:sz w:val="24"/>
      <w:szCs w:val="24"/>
    </w:rPr>
  </w:style>
  <w:style w:type="paragraph" w:customStyle="1" w:styleId="addtotree">
    <w:name w:val="addtotree"/>
    <w:basedOn w:val="Normal"/>
    <w:pPr>
      <w:spacing w:after="750" w:line="240" w:lineRule="auto"/>
      <w:jc w:val="both"/>
    </w:pPr>
    <w:rPr>
      <w:rFonts w:ascii="Times New Roman" w:hAnsi="Times New Roman" w:cs="Times New Roman"/>
      <w:sz w:val="24"/>
      <w:szCs w:val="24"/>
    </w:rPr>
  </w:style>
  <w:style w:type="paragraph" w:customStyle="1" w:styleId="pdffooter">
    <w:name w:val="pdf_footer"/>
    <w:basedOn w:val="Normal"/>
    <w:pPr>
      <w:spacing w:after="0" w:line="240" w:lineRule="auto"/>
      <w:jc w:val="both"/>
    </w:pPr>
    <w:rPr>
      <w:rFonts w:ascii="Arial" w:hAnsi="Arial" w:cs="Arial"/>
      <w:sz w:val="14"/>
      <w:szCs w:val="14"/>
    </w:rPr>
  </w:style>
  <w:style w:type="paragraph" w:customStyle="1" w:styleId="t45">
    <w:name w:val="t_45"/>
    <w:basedOn w:val="Normal"/>
    <w:pPr>
      <w:spacing w:after="0" w:line="240" w:lineRule="auto"/>
      <w:jc w:val="both"/>
    </w:pPr>
    <w:rPr>
      <w:rFonts w:ascii="Times New Roman" w:hAnsi="Times New Roman" w:cs="Times New Roman"/>
      <w:sz w:val="24"/>
      <w:szCs w:val="24"/>
    </w:rPr>
  </w:style>
  <w:style w:type="paragraph" w:customStyle="1" w:styleId="t46">
    <w:name w:val="t_46"/>
    <w:basedOn w:val="Normal"/>
    <w:pPr>
      <w:spacing w:after="0" w:line="240" w:lineRule="auto"/>
      <w:jc w:val="both"/>
    </w:pPr>
    <w:rPr>
      <w:rFonts w:ascii="Times New Roman" w:hAnsi="Times New Roman" w:cs="Times New Roman"/>
      <w:sz w:val="24"/>
      <w:szCs w:val="24"/>
    </w:rPr>
  </w:style>
  <w:style w:type="paragraph" w:customStyle="1" w:styleId="smallgray">
    <w:name w:val="small_gray"/>
    <w:basedOn w:val="Normal"/>
    <w:pPr>
      <w:spacing w:after="0" w:line="240" w:lineRule="auto"/>
      <w:jc w:val="both"/>
    </w:pPr>
    <w:rPr>
      <w:rFonts w:ascii="Times New Roman" w:hAnsi="Times New Roman" w:cs="Times New Roman"/>
      <w:sz w:val="24"/>
      <w:szCs w:val="24"/>
    </w:rPr>
  </w:style>
  <w:style w:type="paragraph" w:customStyle="1" w:styleId="sharedlist">
    <w:name w:val="shared_list"/>
    <w:basedOn w:val="Normal"/>
    <w:pPr>
      <w:spacing w:after="0" w:line="240" w:lineRule="auto"/>
      <w:jc w:val="both"/>
    </w:pPr>
    <w:rPr>
      <w:rFonts w:ascii="Times New Roman" w:hAnsi="Times New Roman" w:cs="Times New Roman"/>
      <w:sz w:val="24"/>
      <w:szCs w:val="24"/>
    </w:rPr>
  </w:style>
  <w:style w:type="paragraph" w:customStyle="1" w:styleId="waitapprove">
    <w:name w:val="wait_approve"/>
    <w:basedOn w:val="Normal"/>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pPr>
      <w:spacing w:after="0" w:line="240" w:lineRule="auto"/>
      <w:jc w:val="both"/>
    </w:pPr>
    <w:rPr>
      <w:rFonts w:ascii="Times New Roman" w:hAnsi="Times New Roman" w:cs="Times New Roman"/>
      <w:sz w:val="24"/>
      <w:szCs w:val="24"/>
    </w:rPr>
  </w:style>
  <w:style w:type="paragraph" w:customStyle="1" w:styleId="open">
    <w:name w:val="open"/>
    <w:basedOn w:val="Normal"/>
    <w:pPr>
      <w:spacing w:after="0" w:line="240" w:lineRule="auto"/>
      <w:jc w:val="both"/>
    </w:pPr>
    <w:rPr>
      <w:rFonts w:ascii="Times New Roman" w:hAnsi="Times New Roman" w:cs="Times New Roman"/>
      <w:sz w:val="24"/>
      <w:szCs w:val="24"/>
    </w:rPr>
  </w:style>
  <w:style w:type="paragraph" w:customStyle="1" w:styleId="btnclose">
    <w:name w:val="btn_close"/>
    <w:basedOn w:val="Normal"/>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pPr>
      <w:spacing w:after="0" w:line="240" w:lineRule="auto"/>
      <w:jc w:val="both"/>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character" w:customStyle="1" w:styleId="js-ineffectstring">
    <w:name w:val="js-ineffectstring"/>
    <w:basedOn w:val="DefaultParagraphFont"/>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jc w:val="both"/>
    </w:pPr>
    <w:rPr>
      <w:rFonts w:ascii="Times New Roman" w:hAnsi="Times New Roman" w:cs="Times New Roman"/>
      <w:sz w:val="18"/>
      <w:szCs w:val="18"/>
    </w:rPr>
  </w:style>
  <w:style w:type="paragraph" w:customStyle="1" w:styleId="notablewrapper">
    <w:name w:val="notablewrapper"/>
    <w:basedOn w:val="Normal"/>
    <w:pPr>
      <w:spacing w:after="0" w:line="240" w:lineRule="auto"/>
      <w:jc w:val="both"/>
    </w:pPr>
    <w:rPr>
      <w:rFonts w:ascii="Times New Roman" w:hAnsi="Times New Roman" w:cs="Times New Roman"/>
      <w:sz w:val="24"/>
      <w:szCs w:val="24"/>
    </w:rPr>
  </w:style>
  <w:style w:type="paragraph" w:customStyle="1" w:styleId="dateuntil">
    <w:name w:val="date_until"/>
    <w:basedOn w:val="Normal"/>
    <w:pPr>
      <w:spacing w:after="450" w:line="240" w:lineRule="auto"/>
      <w:jc w:val="both"/>
    </w:pPr>
    <w:rPr>
      <w:rFonts w:ascii="Times New Roman" w:hAnsi="Times New Roman" w:cs="Times New Roman"/>
      <w:sz w:val="18"/>
      <w:szCs w:val="18"/>
    </w:rPr>
  </w:style>
  <w:style w:type="paragraph" w:customStyle="1" w:styleId="jumptoart">
    <w:name w:val="jump_to_art"/>
    <w:basedOn w:val="Normal"/>
    <w:pPr>
      <w:spacing w:after="0" w:line="240" w:lineRule="auto"/>
      <w:jc w:val="both"/>
    </w:pPr>
    <w:rPr>
      <w:rFonts w:ascii="Times New Roman" w:hAnsi="Times New Roman" w:cs="Times New Roman"/>
      <w:vanish/>
      <w:sz w:val="24"/>
      <w:szCs w:val="24"/>
    </w:rPr>
  </w:style>
  <w:style w:type="paragraph" w:customStyle="1" w:styleId="quoted">
    <w:name w:val="quoted"/>
    <w:basedOn w:val="Normal"/>
    <w:pPr>
      <w:spacing w:after="0" w:line="240" w:lineRule="auto"/>
      <w:jc w:val="both"/>
    </w:pPr>
    <w:rPr>
      <w:rFonts w:ascii="Times New Roman" w:hAnsi="Times New Roman" w:cs="Times New Roman"/>
      <w:i/>
      <w:iCs/>
      <w:sz w:val="24"/>
      <w:szCs w:val="24"/>
    </w:rPr>
  </w:style>
  <w:style w:type="paragraph" w:customStyle="1" w:styleId="s2">
    <w:name w:val="s_2"/>
    <w:basedOn w:val="Normal"/>
    <w:pPr>
      <w:spacing w:after="300" w:line="240" w:lineRule="auto"/>
      <w:jc w:val="both"/>
    </w:pPr>
    <w:rPr>
      <w:rFonts w:ascii="Times New Roman" w:hAnsi="Times New Roman" w:cs="Times New Roman"/>
      <w:sz w:val="24"/>
      <w:szCs w:val="24"/>
    </w:rPr>
  </w:style>
  <w:style w:type="paragraph" w:customStyle="1" w:styleId="ac">
    <w:name w:val="a_c"/>
    <w:basedOn w:val="Normal"/>
    <w:pPr>
      <w:spacing w:after="0" w:line="240" w:lineRule="auto"/>
      <w:jc w:val="center"/>
    </w:pPr>
    <w:rPr>
      <w:rFonts w:ascii="Times New Roman" w:hAnsi="Times New Roman" w:cs="Times New Roman"/>
      <w:sz w:val="24"/>
      <w:szCs w:val="24"/>
    </w:rPr>
  </w:style>
  <w:style w:type="paragraph" w:customStyle="1" w:styleId="ar">
    <w:name w:val="a_r"/>
    <w:basedOn w:val="Normal"/>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pPr>
      <w:spacing w:after="0" w:line="240" w:lineRule="auto"/>
      <w:jc w:val="both"/>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jc w:val="both"/>
    </w:pPr>
    <w:rPr>
      <w:rFonts w:ascii="Times New Roman" w:hAnsi="Times New Roman" w:cs="Times New Roman"/>
      <w:b/>
      <w:bCs/>
      <w:color w:val="008000"/>
      <w:sz w:val="24"/>
      <w:szCs w:val="24"/>
    </w:rPr>
  </w:style>
  <w:style w:type="paragraph" w:customStyle="1" w:styleId="addtotree">
    <w:name w:val="addtotree"/>
    <w:basedOn w:val="Normal"/>
    <w:pPr>
      <w:spacing w:after="750" w:line="240" w:lineRule="auto"/>
      <w:jc w:val="both"/>
    </w:pPr>
    <w:rPr>
      <w:rFonts w:ascii="Times New Roman" w:hAnsi="Times New Roman" w:cs="Times New Roman"/>
      <w:sz w:val="24"/>
      <w:szCs w:val="24"/>
    </w:rPr>
  </w:style>
  <w:style w:type="paragraph" w:customStyle="1" w:styleId="pdffooter">
    <w:name w:val="pdf_footer"/>
    <w:basedOn w:val="Normal"/>
    <w:pPr>
      <w:spacing w:after="0" w:line="240" w:lineRule="auto"/>
      <w:jc w:val="both"/>
    </w:pPr>
    <w:rPr>
      <w:rFonts w:ascii="Arial" w:hAnsi="Arial" w:cs="Arial"/>
      <w:sz w:val="14"/>
      <w:szCs w:val="14"/>
    </w:rPr>
  </w:style>
  <w:style w:type="paragraph" w:customStyle="1" w:styleId="t45">
    <w:name w:val="t_45"/>
    <w:basedOn w:val="Normal"/>
    <w:pPr>
      <w:spacing w:after="0" w:line="240" w:lineRule="auto"/>
      <w:jc w:val="both"/>
    </w:pPr>
    <w:rPr>
      <w:rFonts w:ascii="Times New Roman" w:hAnsi="Times New Roman" w:cs="Times New Roman"/>
      <w:sz w:val="24"/>
      <w:szCs w:val="24"/>
    </w:rPr>
  </w:style>
  <w:style w:type="paragraph" w:customStyle="1" w:styleId="t46">
    <w:name w:val="t_46"/>
    <w:basedOn w:val="Normal"/>
    <w:pPr>
      <w:spacing w:after="0" w:line="240" w:lineRule="auto"/>
      <w:jc w:val="both"/>
    </w:pPr>
    <w:rPr>
      <w:rFonts w:ascii="Times New Roman" w:hAnsi="Times New Roman" w:cs="Times New Roman"/>
      <w:sz w:val="24"/>
      <w:szCs w:val="24"/>
    </w:rPr>
  </w:style>
  <w:style w:type="paragraph" w:customStyle="1" w:styleId="smallgray">
    <w:name w:val="small_gray"/>
    <w:basedOn w:val="Normal"/>
    <w:pPr>
      <w:spacing w:after="0" w:line="240" w:lineRule="auto"/>
      <w:jc w:val="both"/>
    </w:pPr>
    <w:rPr>
      <w:rFonts w:ascii="Times New Roman" w:hAnsi="Times New Roman" w:cs="Times New Roman"/>
      <w:sz w:val="24"/>
      <w:szCs w:val="24"/>
    </w:rPr>
  </w:style>
  <w:style w:type="paragraph" w:customStyle="1" w:styleId="sharedlist">
    <w:name w:val="shared_list"/>
    <w:basedOn w:val="Normal"/>
    <w:pPr>
      <w:spacing w:after="0" w:line="240" w:lineRule="auto"/>
      <w:jc w:val="both"/>
    </w:pPr>
    <w:rPr>
      <w:rFonts w:ascii="Times New Roman" w:hAnsi="Times New Roman" w:cs="Times New Roman"/>
      <w:sz w:val="24"/>
      <w:szCs w:val="24"/>
    </w:rPr>
  </w:style>
  <w:style w:type="paragraph" w:customStyle="1" w:styleId="waitapprove">
    <w:name w:val="wait_approve"/>
    <w:basedOn w:val="Normal"/>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pPr>
      <w:spacing w:after="0" w:line="240" w:lineRule="auto"/>
      <w:jc w:val="both"/>
    </w:pPr>
    <w:rPr>
      <w:rFonts w:ascii="Times New Roman" w:hAnsi="Times New Roman" w:cs="Times New Roman"/>
      <w:sz w:val="24"/>
      <w:szCs w:val="24"/>
    </w:rPr>
  </w:style>
  <w:style w:type="paragraph" w:customStyle="1" w:styleId="open">
    <w:name w:val="open"/>
    <w:basedOn w:val="Normal"/>
    <w:pPr>
      <w:spacing w:after="0" w:line="240" w:lineRule="auto"/>
      <w:jc w:val="both"/>
    </w:pPr>
    <w:rPr>
      <w:rFonts w:ascii="Times New Roman" w:hAnsi="Times New Roman" w:cs="Times New Roman"/>
      <w:sz w:val="24"/>
      <w:szCs w:val="24"/>
    </w:rPr>
  </w:style>
  <w:style w:type="paragraph" w:customStyle="1" w:styleId="btnclose">
    <w:name w:val="btn_close"/>
    <w:basedOn w:val="Normal"/>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pPr>
      <w:spacing w:after="0" w:line="240" w:lineRule="auto"/>
      <w:jc w:val="both"/>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character" w:customStyle="1" w:styleId="js-ineffectstring">
    <w:name w:val="js-ineffectstring"/>
    <w:basedOn w:val="DefaultParagraphFont"/>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0937">
      <w:marLeft w:val="0"/>
      <w:marRight w:val="0"/>
      <w:marTop w:val="0"/>
      <w:marBottom w:val="75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e5.ro/App/Document/gm2tgmbwheza/metodologia-cadru-privind-mobilitatea-personalului-didactic-de-predare-din-invatamantul-preuniversitar-in-anul-scolar-2020-2021-din-12112019?pid=304536318&amp;d=2020-05-27" TargetMode="External"/><Relationship Id="rId117" Type="http://schemas.openxmlformats.org/officeDocument/2006/relationships/hyperlink" Target="http://lege5.ro/App/Document/gm2tgmbwheza/metodologia-cadru-privind-mobilitatea-personalului-didactic-de-predare-din-invatamantul-preuniversitar-in-anul-scolar-2020-2021-din-12112019?pid=304537196&amp;d=2020-05-27" TargetMode="External"/><Relationship Id="rId21" Type="http://schemas.openxmlformats.org/officeDocument/2006/relationships/hyperlink" Target="http://lege5.ro/App/Document/gm2tgmbwheza/metodologia-cadru-privind-mobilitatea-personalului-didactic-de-predare-din-invatamantul-preuniversitar-in-anul-scolar-2020-2021-din-12112019?pid=304536309&amp;d=2020-05-27" TargetMode="External"/><Relationship Id="rId42" Type="http://schemas.openxmlformats.org/officeDocument/2006/relationships/hyperlink" Target="http://lege5.ro/App/Document/gm2tgmbwheza/metodologia-cadru-privind-mobilitatea-personalului-didactic-de-predare-din-invatamantul-preuniversitar-in-anul-scolar-2020-2021-din-12112019?pid=304536709&amp;d=2020-05-27" TargetMode="External"/><Relationship Id="rId47" Type="http://schemas.openxmlformats.org/officeDocument/2006/relationships/hyperlink" Target="http://lege5.ro/App/Document/gm2tgmbwheza/metodologia-cadru-privind-mobilitatea-personalului-didactic-de-predare-din-invatamantul-preuniversitar-in-anul-scolar-2020-2021-din-12112019?pid=304536752&amp;d=2020-05-27" TargetMode="External"/><Relationship Id="rId63" Type="http://schemas.openxmlformats.org/officeDocument/2006/relationships/hyperlink" Target="http://lege5.ro/App/Document/gm2tgmbwheza/metodologia-cadru-privind-mobilitatea-personalului-didactic-de-predare-din-invatamantul-preuniversitar-in-anul-scolar-2020-2021-din-12112019?pid=304536856&amp;d=2020-05-27" TargetMode="External"/><Relationship Id="rId68" Type="http://schemas.openxmlformats.org/officeDocument/2006/relationships/hyperlink" Target="http://lege5.ro/App/Document/gm2tgmbwheza/metodologia-cadru-privind-mobilitatea-personalului-didactic-de-predare-din-invatamantul-preuniversitar-in-anul-scolar-2020-2021-din-12112019?pid=304536859&amp;d=2020-05-27" TargetMode="External"/><Relationship Id="rId84" Type="http://schemas.openxmlformats.org/officeDocument/2006/relationships/hyperlink" Target="http://lege5.ro/App/Document/gm2tgmbwheza/metodologia-cadru-privind-mobilitatea-personalului-didactic-de-predare-din-invatamantul-preuniversitar-in-anul-scolar-2020-2021-din-12112019?pid=304536918&amp;d=2020-05-27" TargetMode="External"/><Relationship Id="rId89" Type="http://schemas.openxmlformats.org/officeDocument/2006/relationships/hyperlink" Target="http://lege5.ro/App/Document/gm2tgmbwheza/metodologia-cadru-privind-mobilitatea-personalului-didactic-de-predare-din-invatamantul-preuniversitar-in-anul-scolar-2020-2021-din-12112019?pid=304536930&amp;d=2020-05-27" TargetMode="External"/><Relationship Id="rId112" Type="http://schemas.openxmlformats.org/officeDocument/2006/relationships/hyperlink" Target="http://lege5.ro/App/Document/gm2tgmbwheza/metodologia-cadru-privind-mobilitatea-personalului-didactic-de-predare-din-invatamantul-preuniversitar-in-anul-scolar-2020-2021-din-12112019?pid=304537181&amp;d=2020-05-27" TargetMode="External"/><Relationship Id="rId16" Type="http://schemas.openxmlformats.org/officeDocument/2006/relationships/hyperlink" Target="http://lege5.ro/App/Document/gm2tgmbwheza/metodologia-cadru-privind-mobilitatea-personalului-didactic-de-predare-din-invatamantul-preuniversitar-in-anul-scolar-2020-2021-din-12112019?pid=304536277&amp;d=2020-05-27" TargetMode="External"/><Relationship Id="rId107" Type="http://schemas.openxmlformats.org/officeDocument/2006/relationships/hyperlink" Target="http://lege5.ro/App/Document/gm2tgmbwheza/metodologia-cadru-privind-mobilitatea-personalului-didactic-de-predare-din-invatamantul-preuniversitar-in-anul-scolar-2020-2021-din-12112019?pid=304537149&amp;d=2020-05-27" TargetMode="External"/><Relationship Id="rId11" Type="http://schemas.openxmlformats.org/officeDocument/2006/relationships/hyperlink" Target="http://lege5.ro/App/Document/g43donzugq/legea-nr-227-2015-privind-codul-fiscal?d=2020-05-27" TargetMode="External"/><Relationship Id="rId32" Type="http://schemas.openxmlformats.org/officeDocument/2006/relationships/hyperlink" Target="http://lege5.ro/App/Document/gm2tgmbwheza/metodologia-cadru-privind-mobilitatea-personalului-didactic-de-predare-din-invatamantul-preuniversitar-in-anul-scolar-2020-2021-din-12112019?pid=304536618&amp;d=2020-05-27" TargetMode="External"/><Relationship Id="rId37" Type="http://schemas.openxmlformats.org/officeDocument/2006/relationships/hyperlink" Target="http://lege5.ro/App/Document/gm2tgmbwheza/metodologia-cadru-privind-mobilitatea-personalului-didactic-de-predare-din-invatamantul-preuniversitar-in-anul-scolar-2020-2021-din-12112019?pid=304536687&amp;d=2020-05-27" TargetMode="External"/><Relationship Id="rId53" Type="http://schemas.openxmlformats.org/officeDocument/2006/relationships/hyperlink" Target="http://lege5.ro/App/Document/gi2tknjxgq/codul-muncii-din-2003?d=2020-05-27" TargetMode="External"/><Relationship Id="rId58" Type="http://schemas.openxmlformats.org/officeDocument/2006/relationships/hyperlink" Target="http://lege5.ro/App/Document/gm2tgmbwheza/metodologia-cadru-privind-mobilitatea-personalului-didactic-de-predare-din-invatamantul-preuniversitar-in-anul-scolar-2020-2021-din-12112019?pid=304536817&amp;d=2020-05-27" TargetMode="External"/><Relationship Id="rId74" Type="http://schemas.openxmlformats.org/officeDocument/2006/relationships/hyperlink" Target="http://lege5.ro/App/Document/gm2tgmbwheza/metodologia-cadru-privind-mobilitatea-personalului-didactic-de-predare-din-invatamantul-preuniversitar-in-anul-scolar-2020-2021-din-12112019?pid=304536889&amp;d=2020-05-27" TargetMode="External"/><Relationship Id="rId79" Type="http://schemas.openxmlformats.org/officeDocument/2006/relationships/hyperlink" Target="http://lege5.ro/App/Document/gm2tgmbwheza/metodologia-cadru-privind-mobilitatea-personalului-didactic-de-predare-din-invatamantul-preuniversitar-in-anul-scolar-2020-2021-din-12112019?pid=304536904&amp;d=2020-05-27" TargetMode="External"/><Relationship Id="rId102" Type="http://schemas.openxmlformats.org/officeDocument/2006/relationships/hyperlink" Target="http://lege5.ro/App/Document/gm2tgmbwheza/metodologia-cadru-privind-mobilitatea-personalului-didactic-de-predare-din-invatamantul-preuniversitar-in-anul-scolar-2020-2021-din-12112019?pid=304537128&amp;d=2020-05-27" TargetMode="External"/><Relationship Id="rId123" Type="http://schemas.openxmlformats.org/officeDocument/2006/relationships/theme" Target="theme/theme1.xml"/><Relationship Id="rId5" Type="http://schemas.openxmlformats.org/officeDocument/2006/relationships/hyperlink" Target="dataIncarcare:" TargetMode="External"/><Relationship Id="rId61" Type="http://schemas.openxmlformats.org/officeDocument/2006/relationships/hyperlink" Target="http://lege5.ro/App/Document/gu3dsojy/legea-contenciosului-administrativ-nr-554-2004?pid=26013620&amp;d=2020-05-27" TargetMode="External"/><Relationship Id="rId82" Type="http://schemas.openxmlformats.org/officeDocument/2006/relationships/hyperlink" Target="http://lege5.ro/App/Document/gm2tgmbwheza/metodologia-cadru-privind-mobilitatea-personalului-didactic-de-predare-din-invatamantul-preuniversitar-in-anul-scolar-2020-2021-din-12112019?pid=304536888&amp;d=2020-05-27" TargetMode="External"/><Relationship Id="rId90" Type="http://schemas.openxmlformats.org/officeDocument/2006/relationships/hyperlink" Target="http://lege5.ro/App/Document/gm2tgmbwheza/metodologia-cadru-privind-mobilitatea-personalului-didactic-de-predare-din-invatamantul-preuniversitar-in-anul-scolar-2020-2021-din-12112019?pid=304536943&amp;d=2020-05-27" TargetMode="External"/><Relationship Id="rId95" Type="http://schemas.openxmlformats.org/officeDocument/2006/relationships/hyperlink" Target="http://lege5.ro/App/Document/gm2tgmbwheza/metodologia-cadru-privind-mobilitatea-personalului-didactic-de-predare-din-invatamantul-preuniversitar-in-anul-scolar-2020-2021-din-12112019?pid=304537001&amp;d=2020-05-27" TargetMode="External"/><Relationship Id="rId19" Type="http://schemas.openxmlformats.org/officeDocument/2006/relationships/hyperlink" Target="http://lege5.ro/App/Document/gm2tgmbwheza/metodologia-cadru-privind-mobilitatea-personalului-didactic-de-predare-din-invatamantul-preuniversitar-in-anul-scolar-2020-2021-din-12112019?pid=304536306&amp;d=2020-05-27" TargetMode="External"/><Relationship Id="rId14" Type="http://schemas.openxmlformats.org/officeDocument/2006/relationships/hyperlink" Target="http://lege5.ro/App/Document/gm2tgmbwheza/metodologia-cadru-privind-mobilitatea-personalului-didactic-de-predare-din-invatamantul-preuniversitar-in-anul-scolar-2020-2021-din-12112019?d=2020-05-27" TargetMode="External"/><Relationship Id="rId22" Type="http://schemas.openxmlformats.org/officeDocument/2006/relationships/hyperlink" Target="http://lege5.ro/App/Document/gm2tgmbwheza/metodologia-cadru-privind-mobilitatea-personalului-didactic-de-predare-din-invatamantul-preuniversitar-in-anul-scolar-2020-2021-din-12112019?pid=304536316&amp;d=2020-05-27" TargetMode="External"/><Relationship Id="rId27" Type="http://schemas.openxmlformats.org/officeDocument/2006/relationships/hyperlink" Target="http://lege5.ro/App/Document/gm2tgmbwheza/metodologia-cadru-privind-mobilitatea-personalului-didactic-de-predare-din-invatamantul-preuniversitar-in-anul-scolar-2020-2021-din-12112019?pid=304536319&amp;d=2020-05-27" TargetMode="External"/><Relationship Id="rId30"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d=2020-05-27" TargetMode="External"/><Relationship Id="rId35" Type="http://schemas.openxmlformats.org/officeDocument/2006/relationships/hyperlink" Target="http://lege5.ro/App/Document/gu3dsojy/legea-contenciosului-administrativ-nr-554-2004?pid=26013620&amp;d=2020-05-27" TargetMode="External"/><Relationship Id="rId43" Type="http://schemas.openxmlformats.org/officeDocument/2006/relationships/hyperlink" Target="http://lege5.ro/App/Document/gm2tgmbwheza/metodologia-cadru-privind-mobilitatea-personalului-didactic-de-predare-din-invatamantul-preuniversitar-in-anul-scolar-2020-2021-din-12112019?pid=304536715&amp;d=2020-05-27" TargetMode="External"/><Relationship Id="rId48" Type="http://schemas.openxmlformats.org/officeDocument/2006/relationships/hyperlink" Target="http://lege5.ro/App/Document/gm2tgmbwheza/metodologia-cadru-privind-mobilitatea-personalului-didactic-de-predare-din-invatamantul-preuniversitar-in-anul-scolar-2020-2021-din-12112019?pid=304536752&amp;d=2020-05-27" TargetMode="External"/><Relationship Id="rId56" Type="http://schemas.openxmlformats.org/officeDocument/2006/relationships/hyperlink" Target="http://lege5.ro/App/Document/gm2tgmbwheza/metodologia-cadru-privind-mobilitatea-personalului-didactic-de-predare-din-invatamantul-preuniversitar-in-anul-scolar-2020-2021-din-12112019?pid=304536817&amp;d=2020-05-27" TargetMode="External"/><Relationship Id="rId64"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29&amp;d=2020-05-27" TargetMode="External"/><Relationship Id="rId69" Type="http://schemas.openxmlformats.org/officeDocument/2006/relationships/hyperlink" Target="http://lege5.ro/App/Document/gm2tgmbwheza/metodologia-cadru-privind-mobilitatea-personalului-didactic-de-predare-din-invatamantul-preuniversitar-in-anul-scolar-2020-2021-din-12112019?pid=304536860&amp;d=2020-05-27" TargetMode="External"/><Relationship Id="rId77" Type="http://schemas.openxmlformats.org/officeDocument/2006/relationships/hyperlink" Target="http://lege5.ro/App/Document/gm2tgmbwheza/metodologia-cadru-privind-mobilitatea-personalului-didactic-de-predare-din-invatamantul-preuniversitar-in-anul-scolar-2020-2021-din-12112019?pid=304536897&amp;d=2020-05-27" TargetMode="External"/><Relationship Id="rId100" Type="http://schemas.openxmlformats.org/officeDocument/2006/relationships/hyperlink" Target="http://lege5.ro/App/Document/gm2tgmbwheza/metodologia-cadru-privind-mobilitatea-personalului-didactic-de-predare-din-invatamantul-preuniversitar-in-anul-scolar-2020-2021-din-12112019?pid=304537114&amp;d=2020-05-27" TargetMode="External"/><Relationship Id="rId105" Type="http://schemas.openxmlformats.org/officeDocument/2006/relationships/hyperlink" Target="http://lege5.ro/App/Document/gm2tgmbwheza/metodologia-cadru-privind-mobilitatea-personalului-didactic-de-predare-din-invatamantul-preuniversitar-in-anul-scolar-2020-2021-din-12112019?pid=304537135&amp;d=2020-05-27" TargetMode="External"/><Relationship Id="rId113" Type="http://schemas.openxmlformats.org/officeDocument/2006/relationships/hyperlink" Target="http://lege5.ro/App/Document/gm2tgmbwheza/metodologia-cadru-privind-mobilitatea-personalului-didactic-de-predare-din-invatamantul-preuniversitar-in-anul-scolar-2020-2021-din-12112019?pid=304537182&amp;d=2020-05-27" TargetMode="External"/><Relationship Id="rId118" Type="http://schemas.openxmlformats.org/officeDocument/2006/relationships/hyperlink" Target="http://lege5.ro/App/Document/gm2tgmbwheza/metodologia-cadru-privind-mobilitatea-personalului-didactic-de-predare-din-invatamantul-preuniversitar-in-anul-scolar-2020-2021-din-12112019?pid=304537197&amp;d=2020-05-27" TargetMode="External"/><Relationship Id="rId8"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28&amp;d=2020-05-27" TargetMode="External"/><Relationship Id="rId51" Type="http://schemas.openxmlformats.org/officeDocument/2006/relationships/hyperlink" Target="http://lege5.ro/App/Document/gu3dsojy/legea-contenciosului-administrativ-nr-554-2004?pid=26013620&amp;d=2020-05-27" TargetMode="External"/><Relationship Id="rId72" Type="http://schemas.openxmlformats.org/officeDocument/2006/relationships/hyperlink" Target="http://lege5.ro/App/Document/gm2tgmbwheza/metodologia-cadru-privind-mobilitatea-personalului-didactic-de-predare-din-invatamantul-preuniversitar-in-anul-scolar-2020-2021-din-12112019?pid=304536866&amp;d=2020-05-27" TargetMode="External"/><Relationship Id="rId80" Type="http://schemas.openxmlformats.org/officeDocument/2006/relationships/hyperlink" Target="http://lege5.ro/App/Document/gm2tgmbwheza/metodologia-cadru-privind-mobilitatea-personalului-didactic-de-predare-din-invatamantul-preuniversitar-in-anul-scolar-2020-2021-din-12112019?pid=304536905&amp;d=2020-05-27" TargetMode="External"/><Relationship Id="rId85" Type="http://schemas.openxmlformats.org/officeDocument/2006/relationships/hyperlink" Target="http://lege5.ro/App/Document/gm2tgmbwheza/metodologia-cadru-privind-mobilitatea-personalului-didactic-de-predare-din-invatamantul-preuniversitar-in-anul-scolar-2020-2021-din-12112019?pid=304536923&amp;d=2020-05-27" TargetMode="External"/><Relationship Id="rId93" Type="http://schemas.openxmlformats.org/officeDocument/2006/relationships/hyperlink" Target="http://lege5.ro/App/Document/gm2tgmbwheza/metodologia-cadru-privind-mobilitatea-personalului-didactic-de-predare-din-invatamantul-preuniversitar-in-anul-scolar-2020-2021-din-12112019?pid=304536964&amp;d=2020-05-27" TargetMode="External"/><Relationship Id="rId98" Type="http://schemas.openxmlformats.org/officeDocument/2006/relationships/hyperlink" Target="http://lege5.ro/App/Document/gm2tgmbwheza/metodologia-cadru-privind-mobilitatea-personalului-didactic-de-predare-din-invatamantul-preuniversitar-in-anul-scolar-2020-2021-din-12112019?pid=304537091&amp;d=2020-05-27" TargetMode="External"/><Relationship Id="rId121" Type="http://schemas.openxmlformats.org/officeDocument/2006/relationships/hyperlink" Target="http://lege5.ro/App/Document/gm2tgmbwheza/metodologia-cadru-privind-mobilitatea-personalului-didactic-de-predare-din-invatamantul-preuniversitar-in-anul-scolar-2020-2021-din-12112019?pid=304537312&amp;d=2020-05-27" TargetMode="External"/><Relationship Id="rId3" Type="http://schemas.openxmlformats.org/officeDocument/2006/relationships/settings" Target="settings.xml"/><Relationship Id="rId12" Type="http://schemas.openxmlformats.org/officeDocument/2006/relationships/hyperlink" Target="http://lege5.ro/App/Document/g43donzvgi/codul-fiscal-din-2015?d=2020-05-27" TargetMode="External"/><Relationship Id="rId17" Type="http://schemas.openxmlformats.org/officeDocument/2006/relationships/hyperlink" Target="http://lege5.ro/App/Document/gm2tgmbwheza/metodologia-cadru-privind-mobilitatea-personalului-didactic-de-predare-din-invatamantul-preuniversitar-in-anul-scolar-2020-2021-din-12112019?pid=304536280&amp;d=2020-05-27" TargetMode="External"/><Relationship Id="rId25" Type="http://schemas.openxmlformats.org/officeDocument/2006/relationships/hyperlink" Target="http://lege5.ro/App/Document/gm2tgmbwheza/metodologia-cadru-privind-mobilitatea-personalului-didactic-de-predare-din-invatamantul-preuniversitar-in-anul-scolar-2020-2021-din-12112019?pid=304536317&amp;d=2020-05-27" TargetMode="External"/><Relationship Id="rId33" Type="http://schemas.openxmlformats.org/officeDocument/2006/relationships/hyperlink" Target="http://lege5.ro/App/Document/gm2tgmbwheza/metodologia-cadru-privind-mobilitatea-personalului-didactic-de-predare-din-invatamantul-preuniversitar-in-anul-scolar-2020-2021-din-12112019?pid=304536671&amp;d=2020-05-27" TargetMode="External"/><Relationship Id="rId38" Type="http://schemas.openxmlformats.org/officeDocument/2006/relationships/hyperlink" Target="http://lege5.ro/App/Document/gm2tgmbwheza/metodologia-cadru-privind-mobilitatea-personalului-didactic-de-predare-din-invatamantul-preuniversitar-in-anul-scolar-2020-2021-din-12112019?pid=304536691&amp;d=2020-05-27" TargetMode="External"/><Relationship Id="rId46" Type="http://schemas.openxmlformats.org/officeDocument/2006/relationships/hyperlink" Target="http://lege5.ro/App/Document/geztsobvgi/legea-educatiei-nationale-nr-1-2011?d=2020-05-27" TargetMode="External"/><Relationship Id="rId59" Type="http://schemas.openxmlformats.org/officeDocument/2006/relationships/hyperlink" Target="http://lege5.ro/App/Document/gm2tgmbwheza/metodologia-cadru-privind-mobilitatea-personalului-didactic-de-predare-din-invatamantul-preuniversitar-in-anul-scolar-2020-2021-din-12112019?pid=304536819&amp;d=2020-05-27" TargetMode="External"/><Relationship Id="rId67" Type="http://schemas.openxmlformats.org/officeDocument/2006/relationships/hyperlink" Target="http://lege5.ro/App/Document/gm2tgmbwheza/metodologia-cadru-privind-mobilitatea-personalului-didactic-de-predare-din-invatamantul-preuniversitar-in-anul-scolar-2020-2021-din-12112019?pid=304536857&amp;d=2020-05-27" TargetMode="External"/><Relationship Id="rId103" Type="http://schemas.openxmlformats.org/officeDocument/2006/relationships/hyperlink" Target="http://lege5.ro/App/Document/gm2tgmbwheza/metodologia-cadru-privind-mobilitatea-personalului-didactic-de-predare-din-invatamantul-preuniversitar-in-anul-scolar-2020-2021-din-12112019?pid=304537129&amp;d=2020-05-27" TargetMode="External"/><Relationship Id="rId108" Type="http://schemas.openxmlformats.org/officeDocument/2006/relationships/hyperlink" Target="http://lege5.ro/App/Document/gm2tgmbwheza/metodologia-cadru-privind-mobilitatea-personalului-didactic-de-predare-din-invatamantul-preuniversitar-in-anul-scolar-2020-2021-din-12112019?pid=304537157&amp;d=2020-05-27" TargetMode="External"/><Relationship Id="rId116" Type="http://schemas.openxmlformats.org/officeDocument/2006/relationships/hyperlink" Target="http://lege5.ro/App/Document/gm2tgmbwheza/metodologia-cadru-privind-mobilitatea-personalului-didactic-de-predare-din-invatamantul-preuniversitar-in-anul-scolar-2020-2021-din-12112019?pid=304537195&amp;d=2020-05-27" TargetMode="External"/><Relationship Id="rId20" Type="http://schemas.openxmlformats.org/officeDocument/2006/relationships/hyperlink" Target="http://lege5.ro/App/Document/gm2tgmbwheza/metodologia-cadru-privind-mobilitatea-personalului-didactic-de-predare-din-invatamantul-preuniversitar-in-anul-scolar-2020-2021-din-12112019?pid=304536308&amp;d=2020-05-27" TargetMode="External"/><Relationship Id="rId41" Type="http://schemas.openxmlformats.org/officeDocument/2006/relationships/hyperlink" Target="http://lege5.ro/App/Document/gm2tgmbwheza/metodologia-cadru-privind-mobilitatea-personalului-didactic-de-predare-din-invatamantul-preuniversitar-in-anul-scolar-2020-2021-din-12112019?pid=304536699&amp;d=2020-05-27" TargetMode="External"/><Relationship Id="rId54" Type="http://schemas.openxmlformats.org/officeDocument/2006/relationships/hyperlink" Target="http://lege5.ro/App/Document/gu3dsojy/legea-contenciosului-administrativ-nr-554-2004?pid=26013620&amp;d=2020-05-27" TargetMode="External"/><Relationship Id="rId62" Type="http://schemas.openxmlformats.org/officeDocument/2006/relationships/hyperlink" Target="http://lege5.ro/App/Document/gm2tgmbwheza/metodologia-cadru-privind-mobilitatea-personalului-didactic-de-predare-din-invatamantul-preuniversitar-in-anul-scolar-2020-2021-din-12112019?pid=304536842&amp;d=2020-05-27" TargetMode="External"/><Relationship Id="rId70" Type="http://schemas.openxmlformats.org/officeDocument/2006/relationships/hyperlink" Target="http://lege5.ro/App/Document/gm2tgmbwheza/metodologia-cadru-privind-mobilitatea-personalului-didactic-de-predare-din-invatamantul-preuniversitar-in-anul-scolar-2020-2021-din-12112019?pid=304536861&amp;d=2020-05-27" TargetMode="External"/><Relationship Id="rId75" Type="http://schemas.openxmlformats.org/officeDocument/2006/relationships/hyperlink" Target="http://lege5.ro/App/Document/gm2tgmbwheza/metodologia-cadru-privind-mobilitatea-personalului-didactic-de-predare-din-invatamantul-preuniversitar-in-anul-scolar-2020-2021-din-12112019?pid=304536888&amp;d=2020-05-27" TargetMode="External"/><Relationship Id="rId83" Type="http://schemas.openxmlformats.org/officeDocument/2006/relationships/hyperlink" Target="http://lege5.ro/App/Document/gm2tgmbwheza/metodologia-cadru-privind-mobilitatea-personalului-didactic-de-predare-din-invatamantul-preuniversitar-in-anul-scolar-2020-2021-din-12112019?pid=304536908&amp;d=2020-05-27" TargetMode="External"/><Relationship Id="rId88" Type="http://schemas.openxmlformats.org/officeDocument/2006/relationships/hyperlink" Target="http://lege5.ro/App/Document/gm2tgmbwheza/metodologia-cadru-privind-mobilitatea-personalului-didactic-de-predare-din-invatamantul-preuniversitar-in-anul-scolar-2020-2021-din-12112019?pid=304536929&amp;d=2020-05-27" TargetMode="External"/><Relationship Id="rId91" Type="http://schemas.openxmlformats.org/officeDocument/2006/relationships/hyperlink" Target="http://lege5.ro/App/Document/gm2tgmbwheza/metodologia-cadru-privind-mobilitatea-personalului-didactic-de-predare-din-invatamantul-preuniversitar-in-anul-scolar-2020-2021-din-12112019?pid=304536944&amp;d=2020-05-27" TargetMode="External"/><Relationship Id="rId96" Type="http://schemas.openxmlformats.org/officeDocument/2006/relationships/hyperlink" Target="http://lege5.ro/App/Document/gm2tgmbwheza/metodologia-cadru-privind-mobilitatea-personalului-didactic-de-predare-din-invatamantul-preuniversitar-in-anul-scolar-2020-2021-din-12112019?pid=304537039&amp;d=2020-05-27" TargetMode="External"/><Relationship Id="rId111" Type="http://schemas.openxmlformats.org/officeDocument/2006/relationships/hyperlink" Target="http://lege5.ro/App/Document/gm2tgmbwheza/metodologia-cadru-privind-mobilitatea-personalului-didactic-de-predare-din-invatamantul-preuniversitar-in-anul-scolar-2020-2021-din-12112019?pid=304537178&amp;d=2020-05-27" TargetMode="External"/><Relationship Id="rId1" Type="http://schemas.openxmlformats.org/officeDocument/2006/relationships/styles" Target="styles.xml"/><Relationship Id="rId6"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24&amp;d=2020-05-27" TargetMode="External"/><Relationship Id="rId15" Type="http://schemas.openxmlformats.org/officeDocument/2006/relationships/hyperlink" Target="http://lege5.ro/App/Document/gm2teobxgm3a/ordinul-nr-5259-2019-pentru-aprobarea-metodologiei-cadru-privind-mobilitatea-personalului-didactic-de-predare-din-invatamantul-preuniversitar-in-anul-scolar-2020-2021?d=2020-05-27" TargetMode="External"/><Relationship Id="rId23" Type="http://schemas.openxmlformats.org/officeDocument/2006/relationships/hyperlink" Target="http://lege5.ro/App/Document/gm2tgmbwheza/metodologia-cadru-privind-mobilitatea-personalului-didactic-de-predare-din-invatamantul-preuniversitar-in-anul-scolar-2020-2021-din-12112019?pid=304536317&amp;d=2020-05-27" TargetMode="External"/><Relationship Id="rId28" Type="http://schemas.openxmlformats.org/officeDocument/2006/relationships/hyperlink" Target="http://lege5.ro/App/Document/gm2tgmbwheza/metodologia-cadru-privind-mobilitatea-personalului-didactic-de-predare-din-invatamantul-preuniversitar-in-anul-scolar-2020-2021-din-12112019?pid=304536321&amp;d=2020-05-27" TargetMode="External"/><Relationship Id="rId36" Type="http://schemas.openxmlformats.org/officeDocument/2006/relationships/hyperlink" Target="http://lege5.ro/App/Document/gm2tgmbwheza/metodologia-cadru-privind-mobilitatea-personalului-didactic-de-predare-din-invatamantul-preuniversitar-in-anul-scolar-2020-2021-din-12112019?pid=304536686&amp;d=2020-05-27" TargetMode="External"/><Relationship Id="rId49" Type="http://schemas.openxmlformats.org/officeDocument/2006/relationships/hyperlink" Target="http://lege5.ro/App/Document/gi2tknjxgq/codul-muncii-din-2003?pid=56618801&amp;d=2020-05-27" TargetMode="External"/><Relationship Id="rId57" Type="http://schemas.openxmlformats.org/officeDocument/2006/relationships/hyperlink" Target="http://lege5.ro/App/Document/gm2tgmbwheza/metodologia-cadru-privind-mobilitatea-personalului-didactic-de-predare-din-invatamantul-preuniversitar-in-anul-scolar-2020-2021-din-12112019?pid=304536814&amp;d=2020-05-27" TargetMode="External"/><Relationship Id="rId106" Type="http://schemas.openxmlformats.org/officeDocument/2006/relationships/hyperlink" Target="http://lege5.ro/App/Document/gm2tgmbwheza/metodologia-cadru-privind-mobilitatea-personalului-didactic-de-predare-din-invatamantul-preuniversitar-in-anul-scolar-2020-2021-din-12112019?pid=304537147&amp;d=2020-05-27" TargetMode="External"/><Relationship Id="rId114" Type="http://schemas.openxmlformats.org/officeDocument/2006/relationships/hyperlink" Target="http://lege5.ro/App/Document/gm2tgmbwheza/metodologia-cadru-privind-mobilitatea-personalului-didactic-de-predare-din-invatamantul-preuniversitar-in-anul-scolar-2020-2021-din-12112019?pid=304537193&amp;d=2020-05-27" TargetMode="External"/><Relationship Id="rId119" Type="http://schemas.openxmlformats.org/officeDocument/2006/relationships/hyperlink" Target="http://lege5.ro/App/Document/gm2tgmbwheza/metodologia-cadru-privind-mobilitatea-personalului-didactic-de-predare-din-invatamantul-preuniversitar-in-anul-scolar-2020-2021-din-12112019?pid=304537238&amp;d=2020-05-27" TargetMode="External"/><Relationship Id="rId10"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36&amp;d=2020-05-27" TargetMode="External"/><Relationship Id="rId31" Type="http://schemas.openxmlformats.org/officeDocument/2006/relationships/hyperlink" Target="http://lege5.ro/App/Document/gm2tgmbwheza/metodologia-cadru-privind-mobilitatea-personalului-didactic-de-predare-din-invatamantul-preuniversitar-in-anul-scolar-2020-2021-din-12112019?pid=304536610&amp;d=2020-05-27" TargetMode="External"/><Relationship Id="rId44" Type="http://schemas.openxmlformats.org/officeDocument/2006/relationships/hyperlink" Target="http://lege5.ro/App/Document/gm2tgmbwheza/metodologia-cadru-privind-mobilitatea-personalului-didactic-de-predare-din-invatamantul-preuniversitar-in-anul-scolar-2020-2021-din-12112019?pid=304536730&amp;d=2020-05-27" TargetMode="External"/><Relationship Id="rId52" Type="http://schemas.openxmlformats.org/officeDocument/2006/relationships/hyperlink" Target="http://lege5.ro/App/Document/gi2tknjxgq/codul-muncii-din-2003?pid=56618801&amp;d=2020-05-27" TargetMode="External"/><Relationship Id="rId60" Type="http://schemas.openxmlformats.org/officeDocument/2006/relationships/hyperlink" Target="http://lege5.ro/App/Document/gm2tgmbwheza/metodologia-cadru-privind-mobilitatea-personalului-didactic-de-predare-din-invatamantul-preuniversitar-in-anul-scolar-2020-2021-din-12112019?pid=304536833&amp;d=2020-05-27" TargetMode="External"/><Relationship Id="rId65" Type="http://schemas.openxmlformats.org/officeDocument/2006/relationships/hyperlink" Target="http://lege5.ro/App/Document/g43donzugq/legea-nr-227-2015-privind-codul-fiscal?d=2020-05-27" TargetMode="External"/><Relationship Id="rId73" Type="http://schemas.openxmlformats.org/officeDocument/2006/relationships/hyperlink" Target="http://lege5.ro/App/Document/gm2tgmbwheza/metodologia-cadru-privind-mobilitatea-personalului-didactic-de-predare-din-invatamantul-preuniversitar-in-anul-scolar-2020-2021-din-12112019?pid=304536870&amp;d=2020-05-27" TargetMode="External"/><Relationship Id="rId78" Type="http://schemas.openxmlformats.org/officeDocument/2006/relationships/hyperlink" Target="http://lege5.ro/App/Document/gm2tgmbwheza/metodologia-cadru-privind-mobilitatea-personalului-didactic-de-predare-din-invatamantul-preuniversitar-in-anul-scolar-2020-2021-din-12112019?pid=304536898&amp;d=2020-05-27" TargetMode="External"/><Relationship Id="rId81" Type="http://schemas.openxmlformats.org/officeDocument/2006/relationships/hyperlink" Target="http://lege5.ro/App/Document/gm2tgmbwheza/metodologia-cadru-privind-mobilitatea-personalului-didactic-de-predare-din-invatamantul-preuniversitar-in-anul-scolar-2020-2021-din-12112019?pid=304536908&amp;d=2020-05-27" TargetMode="External"/><Relationship Id="rId86" Type="http://schemas.openxmlformats.org/officeDocument/2006/relationships/hyperlink" Target="http://lege5.ro/App/Document/gm2tgmbwheza/metodologia-cadru-privind-mobilitatea-personalului-didactic-de-predare-din-invatamantul-preuniversitar-in-anul-scolar-2020-2021-din-12112019?pid=304536924&amp;d=2020-05-27" TargetMode="External"/><Relationship Id="rId94" Type="http://schemas.openxmlformats.org/officeDocument/2006/relationships/hyperlink" Target="http://lege5.ro/App/Document/gm2tgmbwheza/metodologia-cadru-privind-mobilitatea-personalului-didactic-de-predare-din-invatamantul-preuniversitar-in-anul-scolar-2020-2021-din-12112019?pid=304536999&amp;d=2020-05-27" TargetMode="External"/><Relationship Id="rId99" Type="http://schemas.openxmlformats.org/officeDocument/2006/relationships/hyperlink" Target="http://lege5.ro/App/Document/gm2tgmbwheza/metodologia-cadru-privind-mobilitatea-personalului-didactic-de-predare-din-invatamantul-preuniversitar-in-anul-scolar-2020-2021-din-12112019?pid=304537074&amp;d=2020-05-27" TargetMode="External"/><Relationship Id="rId101" Type="http://schemas.openxmlformats.org/officeDocument/2006/relationships/hyperlink" Target="http://lege5.ro/App/Document/gm2tgmbwheza/metodologia-cadru-privind-mobilitatea-personalului-didactic-de-predare-din-invatamantul-preuniversitar-in-anul-scolar-2020-2021-din-12112019?pid=304537124&amp;d=2020-05-27"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31&amp;d=2020-05-27" TargetMode="External"/><Relationship Id="rId13" Type="http://schemas.openxmlformats.org/officeDocument/2006/relationships/hyperlink" Target="http://lege5.ro/App/Document/gm2tqmrvhazq/hotararea-nr-24-2020-privind-organizarea-si-functionarea-ministerului-educatiei-si-cercetarii?pid=308892991&amp;d=2020-05-27" TargetMode="External"/><Relationship Id="rId18" Type="http://schemas.openxmlformats.org/officeDocument/2006/relationships/hyperlink" Target="http://lege5.ro/App/Document/gm2tgmbwheza/metodologia-cadru-privind-mobilitatea-personalului-didactic-de-predare-din-invatamantul-preuniversitar-in-anul-scolar-2020-2021-din-12112019?pid=304536302&amp;d=2020-05-27" TargetMode="External"/><Relationship Id="rId39" Type="http://schemas.openxmlformats.org/officeDocument/2006/relationships/hyperlink" Target="http://lege5.ro/App/Document/gm2tgmbwheza/metodologia-cadru-privind-mobilitatea-personalului-didactic-de-predare-din-invatamantul-preuniversitar-in-anul-scolar-2020-2021-din-12112019?pid=304536692&amp;d=2020-05-27" TargetMode="External"/><Relationship Id="rId109" Type="http://schemas.openxmlformats.org/officeDocument/2006/relationships/hyperlink" Target="http://lege5.ro/App/Document/gm2tgmbwheza/metodologia-cadru-privind-mobilitatea-personalului-didactic-de-predare-din-invatamantul-preuniversitar-in-anul-scolar-2020-2021-din-12112019?pid=304537168&amp;d=2020-05-27" TargetMode="External"/><Relationship Id="rId34" Type="http://schemas.openxmlformats.org/officeDocument/2006/relationships/hyperlink" Target="http://lege5.ro/App/Document/gm2tgmbwheza/metodologia-cadru-privind-mobilitatea-personalului-didactic-de-predare-din-invatamantul-preuniversitar-in-anul-scolar-2020-2021-din-12112019?pid=304536679&amp;d=2020-05-27" TargetMode="External"/><Relationship Id="rId50" Type="http://schemas.openxmlformats.org/officeDocument/2006/relationships/hyperlink" Target="http://lege5.ro/App/Document/gi2tknjxgq/codul-muncii-din-2003?d=2020-05-27" TargetMode="External"/><Relationship Id="rId55" Type="http://schemas.openxmlformats.org/officeDocument/2006/relationships/hyperlink" Target="http://lege5.ro/App/Document/gm2tgmbwheza/metodologia-cadru-privind-mobilitatea-personalului-didactic-de-predare-din-invatamantul-preuniversitar-in-anul-scolar-2020-2021-din-12112019?pid=304536807&amp;d=2020-05-27" TargetMode="External"/><Relationship Id="rId76" Type="http://schemas.openxmlformats.org/officeDocument/2006/relationships/hyperlink" Target="http://lege5.ro/App/Document/gm2tgmbwheza/metodologia-cadru-privind-mobilitatea-personalului-didactic-de-predare-din-invatamantul-preuniversitar-in-anul-scolar-2020-2021-din-12112019?pid=304536889&amp;d=2020-05-27" TargetMode="External"/><Relationship Id="rId97" Type="http://schemas.openxmlformats.org/officeDocument/2006/relationships/hyperlink" Target="http://lege5.ro/App/Document/gm2tgmbwheza/metodologia-cadru-privind-mobilitatea-personalului-didactic-de-predare-din-invatamantul-preuniversitar-in-anul-scolar-2020-2021-din-12112019?pid=304537070&amp;d=2020-05-27" TargetMode="External"/><Relationship Id="rId104" Type="http://schemas.openxmlformats.org/officeDocument/2006/relationships/hyperlink" Target="http://lege5.ro/App/Document/gm2tgmbwheza/metodologia-cadru-privind-mobilitatea-personalului-didactic-de-predare-din-invatamantul-preuniversitar-in-anul-scolar-2020-2021-din-12112019?pid=304537133&amp;d=2020-05-27" TargetMode="External"/><Relationship Id="rId120" Type="http://schemas.openxmlformats.org/officeDocument/2006/relationships/hyperlink" Target="http://lege5.ro/App/Document/gm2tgmbwheza/metodologia-cadru-privind-mobilitatea-personalului-didactic-de-predare-din-invatamantul-preuniversitar-in-anul-scolar-2020-2021-din-12112019?pid=304537304&amp;d=2020-05-27" TargetMode="External"/><Relationship Id="rId7"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26&amp;d=2020-05-27" TargetMode="External"/><Relationship Id="rId71" Type="http://schemas.openxmlformats.org/officeDocument/2006/relationships/hyperlink" Target="http://lege5.ro/App/Document/gm2tgmbwheza/metodologia-cadru-privind-mobilitatea-personalului-didactic-de-predare-din-invatamantul-preuniversitar-in-anul-scolar-2020-2021-din-12112019?pid=304536862&amp;d=2020-05-27" TargetMode="External"/><Relationship Id="rId92" Type="http://schemas.openxmlformats.org/officeDocument/2006/relationships/hyperlink" Target="http://lege5.ro/App/Document/gm2tgmbwheza/metodologia-cadru-privind-mobilitatea-personalului-didactic-de-predare-din-invatamantul-preuniversitar-in-anul-scolar-2020-2021-din-12112019?pid=304536962&amp;d=2020-05-27" TargetMode="External"/><Relationship Id="rId2" Type="http://schemas.microsoft.com/office/2007/relationships/stylesWithEffects" Target="stylesWithEffects.xml"/><Relationship Id="rId29" Type="http://schemas.openxmlformats.org/officeDocument/2006/relationships/hyperlink" Target="http://lege5.ro/App/Document/gm2tgmbwheza/metodologia-cadru-privind-mobilitatea-personalului-didactic-de-predare-din-invatamantul-preuniversitar-in-anul-scolar-2020-2021-din-12112019?pid=304536333&amp;d=2020-05-27" TargetMode="External"/><Relationship Id="rId24" Type="http://schemas.openxmlformats.org/officeDocument/2006/relationships/hyperlink" Target="http://lege5.ro/App/Document/gm2tgmbwheza/metodologia-cadru-privind-mobilitatea-personalului-didactic-de-predare-din-invatamantul-preuniversitar-in-anul-scolar-2020-2021-din-12112019?pid=304536265&amp;d=2020-05-27" TargetMode="External"/><Relationship Id="rId40" Type="http://schemas.openxmlformats.org/officeDocument/2006/relationships/hyperlink" Target="http://lege5.ro/App/Document/gm2tgmbwheza/metodologia-cadru-privind-mobilitatea-personalului-didactic-de-predare-din-invatamantul-preuniversitar-in-anul-scolar-2020-2021-din-12112019?pid=304536695&amp;d=2020-05-27" TargetMode="External"/><Relationship Id="rId45" Type="http://schemas.openxmlformats.org/officeDocument/2006/relationships/hyperlink" Target="http://lege5.ro/App/Document/gm2tgmbwheza/metodologia-cadru-privind-mobilitatea-personalului-didactic-de-predare-din-invatamantul-preuniversitar-in-anul-scolar-2020-2021-din-12112019?pid=304536731&amp;d=2020-05-27" TargetMode="External"/><Relationship Id="rId66" Type="http://schemas.openxmlformats.org/officeDocument/2006/relationships/hyperlink" Target="http://lege5.ro/App/Document/g43donzvgi/codul-fiscal-din-2015?d=2020-05-27" TargetMode="External"/><Relationship Id="rId87" Type="http://schemas.openxmlformats.org/officeDocument/2006/relationships/hyperlink" Target="http://lege5.ro/App/Document/gm2tgmbwheza/metodologia-cadru-privind-mobilitatea-personalului-didactic-de-predare-din-invatamantul-preuniversitar-in-anul-scolar-2020-2021-din-12112019?pid=304536925&amp;d=2020-05-27" TargetMode="External"/><Relationship Id="rId110" Type="http://schemas.openxmlformats.org/officeDocument/2006/relationships/hyperlink" Target="http://lege5.ro/App/Document/gm2tgmbwheza/metodologia-cadru-privind-mobilitatea-personalului-didactic-de-predare-din-invatamantul-preuniversitar-in-anul-scolar-2020-2021-din-12112019?pid=304537176&amp;d=2020-05-27" TargetMode="External"/><Relationship Id="rId115" Type="http://schemas.openxmlformats.org/officeDocument/2006/relationships/hyperlink" Target="http://lege5.ro/App/Document/gm2tgmbwheza/metodologia-cadru-privind-mobilitatea-personalului-didactic-de-predare-din-invatamantul-preuniversitar-in-anul-scolar-2020-2021-din-12112019?pid=304537194&amp;d=2020-0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24644</Words>
  <Characters>140477</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INFO</cp:lastModifiedBy>
  <cp:revision>2</cp:revision>
  <dcterms:created xsi:type="dcterms:W3CDTF">2020-05-27T10:30:00Z</dcterms:created>
  <dcterms:modified xsi:type="dcterms:W3CDTF">2020-05-27T10:30:00Z</dcterms:modified>
</cp:coreProperties>
</file>